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27" w:rsidRPr="00A674F0" w:rsidRDefault="00E74B27" w:rsidP="008F3E01">
      <w:pPr>
        <w:rPr>
          <w:rFonts w:ascii="Arial" w:hAnsi="Arial" w:cs="Arial"/>
          <w:b/>
          <w:color w:val="17365D"/>
          <w:lang w:val="es-MX"/>
        </w:rPr>
      </w:pPr>
    </w:p>
    <w:p w:rsidR="00E74B27" w:rsidRPr="00A674F0" w:rsidRDefault="00E74B27" w:rsidP="003D4289">
      <w:pPr>
        <w:jc w:val="center"/>
        <w:rPr>
          <w:rFonts w:ascii="Arial" w:hAnsi="Arial" w:cs="Arial"/>
          <w:b/>
          <w:color w:val="17365D"/>
          <w:lang w:val="es-MX"/>
        </w:rPr>
      </w:pPr>
    </w:p>
    <w:p w:rsidR="00E74B27" w:rsidRPr="00A674F0" w:rsidRDefault="0019258C" w:rsidP="003D4289">
      <w:pPr>
        <w:jc w:val="center"/>
        <w:rPr>
          <w:rFonts w:ascii="Arial" w:hAnsi="Arial" w:cs="Arial"/>
          <w:b/>
          <w:color w:val="17365D"/>
          <w:lang w:val="es-MX"/>
        </w:rPr>
      </w:pPr>
      <w:r w:rsidRPr="0019258C">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logo.jpg" style="position:absolute;left:0;text-align:left;margin-left:169.85pt;margin-top:-.55pt;width:108.75pt;height:105pt;z-index:-5;visibility:visible">
            <v:imagedata r:id="rId7" o:title=""/>
          </v:shape>
        </w:pict>
      </w:r>
    </w:p>
    <w:p w:rsidR="00E74B27" w:rsidRDefault="00E74B27" w:rsidP="00326503">
      <w:pPr>
        <w:jc w:val="center"/>
        <w:rPr>
          <w:rFonts w:ascii="Arial" w:hAnsi="Arial" w:cs="Arial"/>
          <w:b/>
          <w:bCs/>
          <w:color w:val="17365D"/>
          <w:lang w:val="es-ES_tradnl"/>
        </w:rPr>
      </w:pPr>
    </w:p>
    <w:p w:rsidR="00E74B27" w:rsidRDefault="00E74B27" w:rsidP="00326503">
      <w:pPr>
        <w:jc w:val="center"/>
        <w:rPr>
          <w:rFonts w:ascii="Arial" w:hAnsi="Arial" w:cs="Arial"/>
          <w:b/>
          <w:bCs/>
          <w:color w:val="17365D"/>
          <w:lang w:val="es-ES_tradnl"/>
        </w:rPr>
      </w:pPr>
    </w:p>
    <w:p w:rsidR="00E74B27" w:rsidRDefault="00E74B27" w:rsidP="00326503">
      <w:pPr>
        <w:jc w:val="center"/>
        <w:rPr>
          <w:rFonts w:ascii="Arial" w:hAnsi="Arial" w:cs="Arial"/>
          <w:b/>
          <w:bCs/>
          <w:color w:val="17365D"/>
          <w:lang w:val="es-ES_tradnl"/>
        </w:rPr>
      </w:pPr>
    </w:p>
    <w:p w:rsidR="00E74B27" w:rsidRDefault="00E74B27" w:rsidP="00326503">
      <w:pPr>
        <w:jc w:val="center"/>
        <w:rPr>
          <w:rFonts w:ascii="Arial" w:hAnsi="Arial" w:cs="Arial"/>
          <w:b/>
          <w:bCs/>
          <w:color w:val="17365D"/>
          <w:lang w:val="es-ES_tradnl"/>
        </w:rPr>
      </w:pPr>
    </w:p>
    <w:p w:rsidR="00E74B27" w:rsidRDefault="00E74B27" w:rsidP="00326503">
      <w:pPr>
        <w:jc w:val="center"/>
        <w:rPr>
          <w:rFonts w:ascii="Arial" w:hAnsi="Arial" w:cs="Arial"/>
          <w:b/>
          <w:bCs/>
          <w:color w:val="17365D"/>
          <w:lang w:val="es-ES_tradnl"/>
        </w:rPr>
      </w:pPr>
    </w:p>
    <w:p w:rsidR="00E74B27" w:rsidRDefault="00E74B27" w:rsidP="00326503">
      <w:pPr>
        <w:jc w:val="center"/>
        <w:rPr>
          <w:rFonts w:ascii="Arial" w:hAnsi="Arial" w:cs="Arial"/>
          <w:b/>
          <w:bCs/>
          <w:color w:val="17365D"/>
          <w:lang w:val="es-ES_tradnl"/>
        </w:rPr>
      </w:pPr>
    </w:p>
    <w:p w:rsidR="00E74B27" w:rsidRDefault="00E74B27" w:rsidP="00326503">
      <w:pPr>
        <w:jc w:val="center"/>
        <w:rPr>
          <w:rFonts w:ascii="Arial" w:hAnsi="Arial" w:cs="Arial"/>
          <w:b/>
          <w:bCs/>
          <w:color w:val="17365D"/>
          <w:lang w:val="es-ES_tradnl"/>
        </w:rPr>
      </w:pPr>
    </w:p>
    <w:p w:rsidR="00E74B27" w:rsidRDefault="00E74B27" w:rsidP="00326503">
      <w:pPr>
        <w:jc w:val="center"/>
        <w:rPr>
          <w:rFonts w:ascii="Arial" w:hAnsi="Arial" w:cs="Arial"/>
          <w:b/>
          <w:bCs/>
          <w:color w:val="17365D"/>
          <w:lang w:val="es-ES_tradnl"/>
        </w:rPr>
      </w:pPr>
    </w:p>
    <w:p w:rsidR="00E74B27" w:rsidRPr="00A674F0" w:rsidRDefault="00E74B27" w:rsidP="00326503">
      <w:pPr>
        <w:jc w:val="center"/>
        <w:rPr>
          <w:rFonts w:ascii="Arial" w:hAnsi="Arial" w:cs="Arial"/>
          <w:b/>
          <w:color w:val="17365D"/>
          <w:lang w:val="es-MX"/>
        </w:rPr>
      </w:pPr>
      <w:r w:rsidRPr="00326503">
        <w:rPr>
          <w:rFonts w:ascii="Arial" w:hAnsi="Arial" w:cs="Arial"/>
          <w:b/>
          <w:bCs/>
          <w:color w:val="17365D"/>
          <w:lang w:val="es-ES_tradnl"/>
        </w:rPr>
        <w:t xml:space="preserve">D.O.H. REGIÓN DE </w:t>
      </w:r>
      <w:smartTag w:uri="urn:schemas-microsoft-com:office:smarttags" w:element="PersonName">
        <w:smartTagPr>
          <w:attr w:name="ProductID" w:val="LA ARAUCANÍA"/>
        </w:smartTagPr>
        <w:r w:rsidRPr="00326503">
          <w:rPr>
            <w:rFonts w:ascii="Arial" w:hAnsi="Arial" w:cs="Arial"/>
            <w:b/>
            <w:bCs/>
            <w:color w:val="17365D"/>
            <w:lang w:val="es-ES_tradnl"/>
          </w:rPr>
          <w:t>LA ARAUCANÍA</w:t>
        </w:r>
      </w:smartTag>
    </w:p>
    <w:p w:rsidR="00E74B27" w:rsidRPr="00A674F0" w:rsidRDefault="00E74B27" w:rsidP="003D4289">
      <w:pPr>
        <w:jc w:val="center"/>
        <w:rPr>
          <w:rFonts w:ascii="Arial" w:hAnsi="Arial" w:cs="Arial"/>
          <w:b/>
          <w:color w:val="17365D"/>
          <w:lang w:val="es-MX"/>
        </w:rPr>
      </w:pPr>
    </w:p>
    <w:p w:rsidR="00E74B27" w:rsidRPr="00A674F0" w:rsidRDefault="00E74B27" w:rsidP="00301D84">
      <w:pPr>
        <w:rPr>
          <w:rFonts w:ascii="Arial" w:hAnsi="Arial" w:cs="Arial"/>
          <w:b/>
          <w:color w:val="17365D"/>
          <w:sz w:val="28"/>
          <w:szCs w:val="28"/>
          <w:lang w:val="es-MX"/>
        </w:rPr>
      </w:pPr>
    </w:p>
    <w:p w:rsidR="00E74B27" w:rsidRDefault="00E74B27" w:rsidP="007D423B">
      <w:pPr>
        <w:pStyle w:val="Encabezado"/>
        <w:tabs>
          <w:tab w:val="left" w:pos="203"/>
          <w:tab w:val="center" w:pos="4702"/>
        </w:tabs>
        <w:spacing w:after="120"/>
        <w:jc w:val="center"/>
        <w:rPr>
          <w:rFonts w:ascii="Arial" w:hAnsi="Arial" w:cs="Arial"/>
          <w:b/>
          <w:bCs/>
          <w:color w:val="17365D"/>
          <w:sz w:val="32"/>
          <w:szCs w:val="32"/>
          <w:u w:val="single"/>
        </w:rPr>
      </w:pPr>
      <w:r w:rsidRPr="00A674F0">
        <w:rPr>
          <w:rFonts w:ascii="Arial" w:hAnsi="Arial" w:cs="Arial"/>
          <w:b/>
          <w:bCs/>
          <w:color w:val="17365D"/>
          <w:sz w:val="32"/>
          <w:szCs w:val="32"/>
          <w:u w:val="single"/>
        </w:rPr>
        <w:t>“</w:t>
      </w:r>
      <w:r w:rsidRPr="00326503">
        <w:rPr>
          <w:rFonts w:ascii="Arial" w:hAnsi="Arial" w:cs="Arial"/>
          <w:b/>
          <w:bCs/>
          <w:color w:val="17365D"/>
          <w:sz w:val="32"/>
          <w:szCs w:val="32"/>
          <w:u w:val="single"/>
        </w:rPr>
        <w:t>ESTUDIO HIDRÁULICO E HIDROLOGICO DEL</w:t>
      </w:r>
      <w:r>
        <w:rPr>
          <w:rFonts w:ascii="Arial" w:hAnsi="Arial" w:cs="Arial"/>
          <w:b/>
          <w:bCs/>
          <w:color w:val="17365D"/>
          <w:sz w:val="32"/>
          <w:szCs w:val="32"/>
          <w:u w:val="single"/>
        </w:rPr>
        <w:t xml:space="preserve"> </w:t>
      </w:r>
    </w:p>
    <w:p w:rsidR="00E74B27" w:rsidRDefault="00E74B27" w:rsidP="007D423B">
      <w:pPr>
        <w:pStyle w:val="Encabezado"/>
        <w:tabs>
          <w:tab w:val="left" w:pos="203"/>
          <w:tab w:val="center" w:pos="4702"/>
        </w:tabs>
        <w:spacing w:after="120"/>
        <w:jc w:val="center"/>
        <w:rPr>
          <w:rFonts w:ascii="Arial" w:hAnsi="Arial" w:cs="Arial"/>
          <w:b/>
          <w:bCs/>
          <w:color w:val="17365D"/>
          <w:sz w:val="32"/>
          <w:szCs w:val="32"/>
          <w:u w:val="single"/>
        </w:rPr>
      </w:pPr>
      <w:r w:rsidRPr="00326503">
        <w:rPr>
          <w:rFonts w:ascii="Arial" w:hAnsi="Arial" w:cs="Arial"/>
          <w:b/>
          <w:bCs/>
          <w:color w:val="17365D"/>
          <w:sz w:val="32"/>
          <w:szCs w:val="32"/>
          <w:u w:val="single"/>
        </w:rPr>
        <w:t>ESTERO PELALES</w:t>
      </w:r>
    </w:p>
    <w:p w:rsidR="00E74B27" w:rsidRPr="00A674F0" w:rsidRDefault="00E74B27" w:rsidP="007D423B">
      <w:pPr>
        <w:pStyle w:val="Encabezado"/>
        <w:tabs>
          <w:tab w:val="left" w:pos="203"/>
          <w:tab w:val="center" w:pos="4702"/>
        </w:tabs>
        <w:spacing w:after="120"/>
        <w:jc w:val="center"/>
        <w:rPr>
          <w:rFonts w:ascii="Arial" w:hAnsi="Arial" w:cs="Arial"/>
          <w:b/>
          <w:bCs/>
          <w:color w:val="17365D"/>
          <w:sz w:val="32"/>
          <w:szCs w:val="32"/>
          <w:u w:val="single"/>
        </w:rPr>
      </w:pPr>
      <w:r w:rsidRPr="00326503">
        <w:rPr>
          <w:rFonts w:ascii="Arial" w:hAnsi="Arial" w:cs="Arial"/>
          <w:b/>
          <w:bCs/>
          <w:color w:val="17365D"/>
          <w:sz w:val="32"/>
          <w:szCs w:val="32"/>
          <w:u w:val="single"/>
        </w:rPr>
        <w:t>COMUNA DE FREIRE.</w:t>
      </w:r>
      <w:r w:rsidRPr="00326503">
        <w:rPr>
          <w:rFonts w:ascii="Arial" w:hAnsi="Arial" w:cs="Arial"/>
          <w:b/>
          <w:bCs/>
          <w:color w:val="17365D"/>
          <w:sz w:val="32"/>
          <w:szCs w:val="32"/>
          <w:u w:val="single"/>
        </w:rPr>
        <w:br/>
        <w:t xml:space="preserve">REGIÓN DE </w:t>
      </w:r>
      <w:smartTag w:uri="urn:schemas-microsoft-com:office:smarttags" w:element="PersonName">
        <w:smartTagPr>
          <w:attr w:name="ProductID" w:val="LA ARAUCANÍA"/>
        </w:smartTagPr>
        <w:r w:rsidRPr="00326503">
          <w:rPr>
            <w:rFonts w:ascii="Arial" w:hAnsi="Arial" w:cs="Arial"/>
            <w:b/>
            <w:bCs/>
            <w:color w:val="17365D"/>
            <w:sz w:val="32"/>
            <w:szCs w:val="32"/>
            <w:u w:val="single"/>
          </w:rPr>
          <w:t>LA ARAUCANÍA</w:t>
        </w:r>
      </w:smartTag>
      <w:r w:rsidRPr="00A674F0">
        <w:rPr>
          <w:rFonts w:ascii="Arial" w:hAnsi="Arial" w:cs="Arial"/>
          <w:b/>
          <w:bCs/>
          <w:color w:val="17365D"/>
          <w:sz w:val="32"/>
          <w:szCs w:val="32"/>
          <w:u w:val="single"/>
        </w:rPr>
        <w:t>”</w:t>
      </w:r>
    </w:p>
    <w:p w:rsidR="00E74B27" w:rsidRPr="00A674F0" w:rsidRDefault="00E74B27" w:rsidP="00301D84">
      <w:pPr>
        <w:rPr>
          <w:rFonts w:ascii="Arial" w:hAnsi="Arial" w:cs="Arial"/>
          <w:b/>
          <w:caps/>
          <w:color w:val="17365D"/>
          <w:sz w:val="28"/>
          <w:szCs w:val="28"/>
          <w:u w:val="single"/>
          <w:lang w:bidi="he-IL"/>
        </w:rPr>
      </w:pPr>
    </w:p>
    <w:p w:rsidR="00E74B27" w:rsidRDefault="00E74B27" w:rsidP="003D4289">
      <w:pPr>
        <w:jc w:val="center"/>
        <w:rPr>
          <w:rFonts w:ascii="Arial" w:hAnsi="Arial" w:cs="Arial"/>
          <w:b/>
          <w:caps/>
          <w:color w:val="17365D"/>
          <w:sz w:val="28"/>
          <w:szCs w:val="28"/>
          <w:u w:val="single"/>
          <w:lang w:bidi="he-IL"/>
        </w:rPr>
      </w:pPr>
    </w:p>
    <w:p w:rsidR="009D0E6B" w:rsidRDefault="009D0E6B" w:rsidP="009D0E6B">
      <w:pPr>
        <w:pStyle w:val="Default"/>
        <w:rPr>
          <w:lang w:bidi="he-IL"/>
        </w:rPr>
      </w:pPr>
    </w:p>
    <w:p w:rsidR="009D0E6B" w:rsidRPr="009D0E6B" w:rsidRDefault="009D0E6B" w:rsidP="009D0E6B">
      <w:pPr>
        <w:pStyle w:val="Default"/>
        <w:rPr>
          <w:lang w:bidi="he-IL"/>
        </w:rPr>
      </w:pPr>
    </w:p>
    <w:p w:rsidR="00E74B27" w:rsidRPr="00A674F0" w:rsidRDefault="00E74B27" w:rsidP="003D4289">
      <w:pPr>
        <w:jc w:val="center"/>
        <w:rPr>
          <w:rFonts w:ascii="Arial" w:hAnsi="Arial" w:cs="Arial"/>
          <w:b/>
          <w:color w:val="17365D"/>
          <w:sz w:val="28"/>
          <w:szCs w:val="28"/>
          <w:u w:val="single"/>
          <w:lang w:val="es-MX"/>
        </w:rPr>
      </w:pPr>
      <w:r>
        <w:rPr>
          <w:rFonts w:ascii="Arial" w:hAnsi="Arial" w:cs="Arial"/>
          <w:b/>
          <w:color w:val="17365D"/>
          <w:sz w:val="28"/>
          <w:szCs w:val="28"/>
          <w:u w:val="single"/>
          <w:lang w:val="es-MX"/>
        </w:rPr>
        <w:t>INFORME FINAL</w:t>
      </w:r>
    </w:p>
    <w:p w:rsidR="00E74B27" w:rsidRPr="00A674F0" w:rsidRDefault="00E74B27" w:rsidP="00C8058B">
      <w:pPr>
        <w:pStyle w:val="Default"/>
        <w:rPr>
          <w:rFonts w:ascii="Arial" w:hAnsi="Arial" w:cs="Arial"/>
          <w:lang w:val="es-MX"/>
        </w:rPr>
      </w:pPr>
    </w:p>
    <w:p w:rsidR="00E74B27" w:rsidRPr="00A674F0" w:rsidRDefault="00E74B27" w:rsidP="00C8058B">
      <w:pPr>
        <w:pStyle w:val="Default"/>
        <w:jc w:val="center"/>
        <w:rPr>
          <w:rFonts w:ascii="Arial" w:hAnsi="Arial" w:cs="Arial"/>
          <w:b/>
          <w:color w:val="17365D"/>
          <w:sz w:val="28"/>
          <w:szCs w:val="28"/>
          <w:u w:val="single"/>
          <w:lang w:val="es-MX"/>
        </w:rPr>
      </w:pPr>
    </w:p>
    <w:p w:rsidR="00E74B27" w:rsidRPr="00A674F0" w:rsidRDefault="00E74B27" w:rsidP="00C8058B">
      <w:pPr>
        <w:pStyle w:val="Default"/>
        <w:rPr>
          <w:rFonts w:ascii="Arial" w:hAnsi="Arial" w:cs="Arial"/>
          <w:lang w:val="es-MX"/>
        </w:rPr>
      </w:pPr>
    </w:p>
    <w:p w:rsidR="00E74B27" w:rsidRPr="00A674F0" w:rsidRDefault="00E74B27" w:rsidP="003D4289">
      <w:pPr>
        <w:jc w:val="center"/>
        <w:rPr>
          <w:rFonts w:ascii="Arial" w:hAnsi="Arial" w:cs="Arial"/>
          <w:b/>
          <w:color w:val="17365D"/>
          <w:sz w:val="28"/>
          <w:szCs w:val="28"/>
          <w:lang w:val="es-MX"/>
        </w:rPr>
      </w:pPr>
    </w:p>
    <w:p w:rsidR="00E74B27" w:rsidRPr="00A674F0" w:rsidRDefault="00E74B27" w:rsidP="003D4289">
      <w:pPr>
        <w:rPr>
          <w:rFonts w:ascii="Arial" w:hAnsi="Arial" w:cs="Arial"/>
          <w:b/>
          <w:color w:val="17365D"/>
          <w:lang w:val="es-MX"/>
        </w:rPr>
      </w:pPr>
    </w:p>
    <w:p w:rsidR="00E74B27" w:rsidRPr="00A674F0" w:rsidRDefault="00E74B27" w:rsidP="003D4289">
      <w:pPr>
        <w:tabs>
          <w:tab w:val="left" w:pos="7371"/>
          <w:tab w:val="left" w:pos="7513"/>
        </w:tabs>
        <w:ind w:left="6096" w:right="51"/>
        <w:jc w:val="both"/>
        <w:rPr>
          <w:rFonts w:ascii="Arial" w:hAnsi="Arial" w:cs="Arial"/>
          <w:b/>
          <w:color w:val="17365D"/>
          <w:sz w:val="20"/>
          <w:szCs w:val="20"/>
          <w:lang w:bidi="he-IL"/>
        </w:rPr>
      </w:pPr>
    </w:p>
    <w:p w:rsidR="00E74B27" w:rsidRPr="00A674F0" w:rsidRDefault="00E74B27" w:rsidP="003D4289">
      <w:pPr>
        <w:tabs>
          <w:tab w:val="left" w:pos="7371"/>
          <w:tab w:val="left" w:pos="7513"/>
        </w:tabs>
        <w:ind w:left="6096" w:right="51"/>
        <w:jc w:val="both"/>
        <w:rPr>
          <w:rFonts w:ascii="Arial" w:hAnsi="Arial" w:cs="Arial"/>
          <w:b/>
          <w:color w:val="17365D"/>
          <w:sz w:val="20"/>
          <w:szCs w:val="20"/>
          <w:lang w:bidi="he-IL"/>
        </w:rPr>
      </w:pPr>
      <w:r w:rsidRPr="00A674F0">
        <w:rPr>
          <w:rFonts w:ascii="Arial" w:hAnsi="Arial" w:cs="Arial"/>
          <w:b/>
          <w:color w:val="17365D"/>
          <w:sz w:val="20"/>
          <w:szCs w:val="20"/>
          <w:lang w:bidi="he-IL"/>
        </w:rPr>
        <w:t>PRISMA INGENIERÍA LIMITADA</w:t>
      </w:r>
    </w:p>
    <w:p w:rsidR="00E74B27" w:rsidRPr="00A674F0" w:rsidRDefault="00E74B27" w:rsidP="003D4289">
      <w:pPr>
        <w:tabs>
          <w:tab w:val="left" w:pos="7371"/>
          <w:tab w:val="left" w:pos="7513"/>
        </w:tabs>
        <w:ind w:left="6096" w:right="51"/>
        <w:jc w:val="both"/>
        <w:rPr>
          <w:rFonts w:ascii="Arial" w:hAnsi="Arial" w:cs="Arial"/>
          <w:b/>
          <w:color w:val="17365D"/>
          <w:sz w:val="20"/>
          <w:szCs w:val="20"/>
          <w:lang w:bidi="he-IL"/>
        </w:rPr>
      </w:pPr>
      <w:r w:rsidRPr="00A674F0">
        <w:rPr>
          <w:rFonts w:ascii="Arial" w:hAnsi="Arial" w:cs="Arial"/>
          <w:b/>
          <w:color w:val="17365D"/>
          <w:sz w:val="20"/>
          <w:szCs w:val="20"/>
          <w:lang w:bidi="he-IL"/>
        </w:rPr>
        <w:t>INGENIEROS CONSULTORES</w:t>
      </w:r>
    </w:p>
    <w:p w:rsidR="00E74B27" w:rsidRPr="00A674F0" w:rsidRDefault="00E74B27" w:rsidP="005C7224">
      <w:pPr>
        <w:tabs>
          <w:tab w:val="left" w:pos="7371"/>
          <w:tab w:val="left" w:pos="7513"/>
        </w:tabs>
        <w:ind w:left="6096" w:right="190"/>
        <w:jc w:val="both"/>
        <w:rPr>
          <w:rFonts w:ascii="Arial" w:hAnsi="Arial" w:cs="Arial"/>
          <w:b/>
          <w:color w:val="17365D"/>
          <w:sz w:val="20"/>
          <w:szCs w:val="20"/>
          <w:lang w:bidi="he-IL"/>
        </w:rPr>
      </w:pPr>
      <w:r w:rsidRPr="00A674F0">
        <w:rPr>
          <w:rFonts w:ascii="Arial" w:hAnsi="Arial" w:cs="Arial"/>
          <w:b/>
          <w:color w:val="17365D"/>
          <w:sz w:val="20"/>
          <w:szCs w:val="20"/>
          <w:lang w:bidi="he-IL"/>
        </w:rPr>
        <w:t>ARTURO PRAT N°</w:t>
      </w:r>
      <w:r>
        <w:rPr>
          <w:rFonts w:ascii="Arial" w:hAnsi="Arial" w:cs="Arial"/>
          <w:b/>
          <w:color w:val="17365D"/>
          <w:sz w:val="20"/>
          <w:szCs w:val="20"/>
          <w:lang w:bidi="he-IL"/>
        </w:rPr>
        <w:t>696 Of. 312, TEMUCO</w:t>
      </w:r>
    </w:p>
    <w:p w:rsidR="00E74B27" w:rsidRDefault="00E74B27" w:rsidP="003D4289">
      <w:pPr>
        <w:tabs>
          <w:tab w:val="left" w:pos="7371"/>
          <w:tab w:val="left" w:pos="7513"/>
        </w:tabs>
        <w:ind w:left="6096" w:right="51"/>
        <w:jc w:val="both"/>
        <w:rPr>
          <w:rFonts w:ascii="Arial" w:hAnsi="Arial" w:cs="Arial"/>
          <w:b/>
          <w:color w:val="17365D"/>
          <w:sz w:val="20"/>
          <w:szCs w:val="20"/>
          <w:lang w:bidi="he-IL"/>
        </w:rPr>
      </w:pPr>
      <w:r w:rsidRPr="00A674F0">
        <w:rPr>
          <w:rFonts w:ascii="Arial" w:hAnsi="Arial" w:cs="Arial"/>
          <w:b/>
          <w:color w:val="17365D"/>
          <w:sz w:val="20"/>
          <w:szCs w:val="20"/>
          <w:lang w:bidi="he-IL"/>
        </w:rPr>
        <w:t>TELÉFONOS</w:t>
      </w:r>
      <w:r w:rsidRPr="00A674F0">
        <w:rPr>
          <w:rFonts w:ascii="Arial" w:hAnsi="Arial" w:cs="Arial"/>
          <w:b/>
          <w:color w:val="17365D"/>
          <w:sz w:val="20"/>
          <w:szCs w:val="20"/>
          <w:lang w:bidi="he-IL"/>
        </w:rPr>
        <w:tab/>
        <w:t>:</w:t>
      </w:r>
      <w:r w:rsidRPr="00A674F0">
        <w:rPr>
          <w:rFonts w:ascii="Arial" w:hAnsi="Arial" w:cs="Arial"/>
          <w:b/>
          <w:color w:val="17365D"/>
          <w:sz w:val="20"/>
          <w:szCs w:val="20"/>
          <w:lang w:bidi="he-IL"/>
        </w:rPr>
        <w:tab/>
      </w:r>
      <w:r>
        <w:rPr>
          <w:rFonts w:ascii="Arial" w:hAnsi="Arial" w:cs="Arial"/>
          <w:b/>
          <w:color w:val="17365D"/>
          <w:sz w:val="20"/>
          <w:szCs w:val="20"/>
          <w:lang w:bidi="he-IL"/>
        </w:rPr>
        <w:tab/>
        <w:t>02-</w:t>
      </w:r>
      <w:r w:rsidRPr="00A674F0">
        <w:rPr>
          <w:rFonts w:ascii="Arial" w:hAnsi="Arial" w:cs="Arial"/>
          <w:b/>
          <w:color w:val="17365D"/>
          <w:sz w:val="20"/>
          <w:szCs w:val="20"/>
          <w:lang w:bidi="he-IL"/>
        </w:rPr>
        <w:t xml:space="preserve"> 6330754</w:t>
      </w:r>
    </w:p>
    <w:p w:rsidR="00E74B27" w:rsidRPr="00326503" w:rsidRDefault="00E74B27" w:rsidP="00326503">
      <w:pPr>
        <w:pStyle w:val="Default"/>
        <w:rPr>
          <w:lang w:bidi="he-IL"/>
        </w:rPr>
      </w:pPr>
      <w:r>
        <w:rPr>
          <w:lang w:bidi="he-IL"/>
        </w:rPr>
        <w:tab/>
      </w:r>
      <w:r>
        <w:rPr>
          <w:lang w:bidi="he-IL"/>
        </w:rPr>
        <w:tab/>
      </w:r>
      <w:r>
        <w:rPr>
          <w:lang w:bidi="he-IL"/>
        </w:rPr>
        <w:tab/>
      </w:r>
      <w:r>
        <w:rPr>
          <w:lang w:bidi="he-IL"/>
        </w:rPr>
        <w:tab/>
      </w:r>
      <w:r>
        <w:rPr>
          <w:lang w:bidi="he-IL"/>
        </w:rPr>
        <w:tab/>
      </w:r>
      <w:r>
        <w:rPr>
          <w:lang w:bidi="he-IL"/>
        </w:rPr>
        <w:tab/>
      </w:r>
      <w:r>
        <w:rPr>
          <w:lang w:bidi="he-IL"/>
        </w:rPr>
        <w:tab/>
      </w:r>
      <w:r>
        <w:rPr>
          <w:lang w:bidi="he-IL"/>
        </w:rPr>
        <w:tab/>
      </w:r>
      <w:r>
        <w:rPr>
          <w:lang w:bidi="he-IL"/>
        </w:rPr>
        <w:tab/>
      </w:r>
      <w:r>
        <w:rPr>
          <w:lang w:bidi="he-IL"/>
        </w:rPr>
        <w:tab/>
      </w:r>
      <w:r>
        <w:rPr>
          <w:lang w:bidi="he-IL"/>
        </w:rPr>
        <w:tab/>
      </w:r>
      <w:r>
        <w:rPr>
          <w:rFonts w:ascii="Arial" w:hAnsi="Arial" w:cs="Arial"/>
          <w:b/>
          <w:color w:val="17365D"/>
          <w:sz w:val="20"/>
          <w:szCs w:val="20"/>
          <w:lang w:bidi="he-IL"/>
        </w:rPr>
        <w:t>045-</w:t>
      </w:r>
      <w:r w:rsidRPr="00A674F0">
        <w:rPr>
          <w:rFonts w:ascii="Arial" w:hAnsi="Arial" w:cs="Arial"/>
          <w:b/>
          <w:color w:val="17365D"/>
          <w:sz w:val="20"/>
          <w:szCs w:val="20"/>
          <w:lang w:bidi="he-IL"/>
        </w:rPr>
        <w:t xml:space="preserve"> </w:t>
      </w:r>
      <w:r>
        <w:rPr>
          <w:rFonts w:ascii="Arial" w:hAnsi="Arial" w:cs="Arial"/>
          <w:b/>
          <w:color w:val="17365D"/>
          <w:sz w:val="20"/>
          <w:szCs w:val="20"/>
          <w:lang w:bidi="he-IL"/>
        </w:rPr>
        <w:t>213465</w:t>
      </w:r>
    </w:p>
    <w:p w:rsidR="00E74B27" w:rsidRPr="00A674F0" w:rsidRDefault="00E74B27" w:rsidP="003D4289">
      <w:pPr>
        <w:tabs>
          <w:tab w:val="left" w:pos="7371"/>
          <w:tab w:val="left" w:pos="7513"/>
        </w:tabs>
        <w:ind w:left="6096" w:right="51"/>
        <w:jc w:val="both"/>
        <w:rPr>
          <w:rFonts w:ascii="Arial" w:hAnsi="Arial" w:cs="Arial"/>
          <w:b/>
          <w:color w:val="17365D"/>
          <w:sz w:val="20"/>
          <w:szCs w:val="20"/>
          <w:lang w:bidi="he-IL"/>
        </w:rPr>
      </w:pPr>
      <w:r w:rsidRPr="00A674F0">
        <w:rPr>
          <w:rFonts w:ascii="Arial" w:hAnsi="Arial" w:cs="Arial"/>
          <w:b/>
          <w:color w:val="17365D"/>
          <w:sz w:val="20"/>
          <w:szCs w:val="20"/>
          <w:lang w:bidi="he-IL"/>
        </w:rPr>
        <w:t>FAX</w:t>
      </w:r>
      <w:r w:rsidRPr="00A674F0">
        <w:rPr>
          <w:rFonts w:ascii="Arial" w:hAnsi="Arial" w:cs="Arial"/>
          <w:b/>
          <w:color w:val="17365D"/>
          <w:sz w:val="20"/>
          <w:szCs w:val="20"/>
          <w:lang w:bidi="he-IL"/>
        </w:rPr>
        <w:tab/>
        <w:t>:</w:t>
      </w:r>
      <w:r w:rsidRPr="00A674F0">
        <w:rPr>
          <w:rFonts w:ascii="Arial" w:hAnsi="Arial" w:cs="Arial"/>
          <w:b/>
          <w:color w:val="17365D"/>
          <w:sz w:val="20"/>
          <w:szCs w:val="20"/>
          <w:lang w:bidi="he-IL"/>
        </w:rPr>
        <w:tab/>
      </w:r>
      <w:r>
        <w:rPr>
          <w:rFonts w:ascii="Arial" w:hAnsi="Arial" w:cs="Arial"/>
          <w:b/>
          <w:color w:val="17365D"/>
          <w:sz w:val="20"/>
          <w:szCs w:val="20"/>
          <w:lang w:bidi="he-IL"/>
        </w:rPr>
        <w:tab/>
        <w:t xml:space="preserve">02- </w:t>
      </w:r>
      <w:r w:rsidRPr="00A674F0">
        <w:rPr>
          <w:rFonts w:ascii="Arial" w:hAnsi="Arial" w:cs="Arial"/>
          <w:b/>
          <w:color w:val="17365D"/>
          <w:sz w:val="20"/>
          <w:szCs w:val="20"/>
          <w:lang w:bidi="he-IL"/>
        </w:rPr>
        <w:t>6395421</w:t>
      </w:r>
    </w:p>
    <w:p w:rsidR="00E74B27" w:rsidRPr="00A674F0" w:rsidRDefault="00E74B27" w:rsidP="003D4289">
      <w:pPr>
        <w:tabs>
          <w:tab w:val="left" w:pos="7371"/>
          <w:tab w:val="left" w:pos="7513"/>
        </w:tabs>
        <w:ind w:left="6096" w:right="51"/>
        <w:jc w:val="both"/>
        <w:rPr>
          <w:rFonts w:ascii="Arial" w:hAnsi="Arial" w:cs="Arial"/>
          <w:b/>
          <w:color w:val="17365D"/>
          <w:sz w:val="20"/>
          <w:szCs w:val="20"/>
          <w:lang w:bidi="he-IL"/>
        </w:rPr>
      </w:pPr>
      <w:r w:rsidRPr="00A674F0">
        <w:rPr>
          <w:rFonts w:ascii="Arial" w:hAnsi="Arial" w:cs="Arial"/>
          <w:b/>
          <w:color w:val="17365D"/>
          <w:sz w:val="20"/>
          <w:szCs w:val="20"/>
          <w:lang w:bidi="he-IL"/>
        </w:rPr>
        <w:t>E-MAIL</w:t>
      </w:r>
      <w:r w:rsidRPr="00A674F0">
        <w:rPr>
          <w:rFonts w:ascii="Arial" w:hAnsi="Arial" w:cs="Arial"/>
          <w:b/>
          <w:color w:val="17365D"/>
          <w:sz w:val="20"/>
          <w:szCs w:val="20"/>
          <w:lang w:bidi="he-IL"/>
        </w:rPr>
        <w:tab/>
        <w:t>:</w:t>
      </w:r>
      <w:r w:rsidRPr="00A674F0">
        <w:rPr>
          <w:rFonts w:ascii="Arial" w:hAnsi="Arial" w:cs="Arial"/>
          <w:b/>
          <w:color w:val="17365D"/>
          <w:sz w:val="20"/>
          <w:szCs w:val="20"/>
          <w:lang w:bidi="he-IL"/>
        </w:rPr>
        <w:tab/>
        <w:t>info@prisma.cl</w:t>
      </w:r>
    </w:p>
    <w:p w:rsidR="00E74B27" w:rsidRPr="00A674F0" w:rsidRDefault="00E74B27" w:rsidP="003D4289">
      <w:pPr>
        <w:ind w:right="51"/>
        <w:jc w:val="center"/>
        <w:rPr>
          <w:rFonts w:ascii="Arial" w:hAnsi="Arial" w:cs="Arial"/>
          <w:b/>
          <w:color w:val="17365D"/>
        </w:rPr>
      </w:pPr>
    </w:p>
    <w:p w:rsidR="00E74B27" w:rsidRDefault="00E74B27" w:rsidP="000D1844">
      <w:pPr>
        <w:pStyle w:val="Default"/>
        <w:rPr>
          <w:rFonts w:ascii="Arial" w:hAnsi="Arial" w:cs="Arial"/>
          <w:color w:val="17365D"/>
        </w:rPr>
      </w:pPr>
    </w:p>
    <w:p w:rsidR="00E74B27" w:rsidRPr="00A674F0" w:rsidRDefault="00E74B27" w:rsidP="000D1844">
      <w:pPr>
        <w:pStyle w:val="Default"/>
        <w:rPr>
          <w:rFonts w:ascii="Arial" w:hAnsi="Arial" w:cs="Arial"/>
          <w:color w:val="17365D"/>
        </w:rPr>
      </w:pPr>
    </w:p>
    <w:p w:rsidR="00E74B27" w:rsidRDefault="00850C3F" w:rsidP="003D4289">
      <w:pPr>
        <w:ind w:right="51"/>
        <w:jc w:val="center"/>
        <w:rPr>
          <w:rFonts w:ascii="Arial" w:hAnsi="Arial" w:cs="Arial"/>
          <w:b/>
          <w:caps/>
          <w:color w:val="17365D"/>
          <w:sz w:val="16"/>
          <w:szCs w:val="16"/>
          <w:lang w:bidi="he-IL"/>
        </w:rPr>
      </w:pPr>
      <w:r w:rsidRPr="00A674F0">
        <w:rPr>
          <w:rFonts w:ascii="Arial" w:hAnsi="Arial" w:cs="Arial"/>
          <w:b/>
          <w:caps/>
          <w:color w:val="17365D"/>
          <w:sz w:val="16"/>
          <w:szCs w:val="16"/>
          <w:lang w:bidi="he-IL"/>
        </w:rPr>
        <w:t>REGIÓN</w:t>
      </w:r>
      <w:r w:rsidR="00E74B27" w:rsidRPr="00A674F0">
        <w:rPr>
          <w:rFonts w:ascii="Arial" w:hAnsi="Arial" w:cs="Arial"/>
          <w:b/>
          <w:caps/>
          <w:color w:val="17365D"/>
          <w:sz w:val="16"/>
          <w:szCs w:val="16"/>
          <w:lang w:bidi="he-IL"/>
        </w:rPr>
        <w:t xml:space="preserve"> DE </w:t>
      </w:r>
      <w:r w:rsidR="00E74B27">
        <w:rPr>
          <w:rFonts w:ascii="Arial" w:hAnsi="Arial" w:cs="Arial"/>
          <w:b/>
          <w:caps/>
          <w:color w:val="17365D"/>
          <w:sz w:val="16"/>
          <w:szCs w:val="16"/>
          <w:lang w:bidi="he-IL"/>
        </w:rPr>
        <w:t xml:space="preserve">LA </w:t>
      </w:r>
      <w:r>
        <w:rPr>
          <w:rFonts w:ascii="Arial" w:hAnsi="Arial" w:cs="Arial"/>
          <w:b/>
          <w:caps/>
          <w:color w:val="17365D"/>
          <w:sz w:val="16"/>
          <w:szCs w:val="16"/>
          <w:lang w:bidi="he-IL"/>
        </w:rPr>
        <w:t>ARAUCANÍA</w:t>
      </w:r>
    </w:p>
    <w:p w:rsidR="00B07088" w:rsidRPr="00B07088" w:rsidRDefault="00B07088" w:rsidP="00B07088">
      <w:pPr>
        <w:ind w:right="51"/>
        <w:jc w:val="center"/>
        <w:rPr>
          <w:rFonts w:ascii="Arial" w:hAnsi="Arial" w:cs="Arial"/>
          <w:b/>
          <w:caps/>
          <w:color w:val="17365D"/>
          <w:sz w:val="16"/>
          <w:szCs w:val="16"/>
          <w:lang w:bidi="he-IL"/>
        </w:rPr>
      </w:pPr>
      <w:r w:rsidRPr="00B07088">
        <w:rPr>
          <w:rFonts w:ascii="Arial" w:hAnsi="Arial" w:cs="Arial"/>
          <w:b/>
          <w:caps/>
          <w:color w:val="17365D"/>
          <w:sz w:val="16"/>
          <w:szCs w:val="16"/>
          <w:lang w:bidi="he-IL"/>
        </w:rPr>
        <w:t>AGOSTO 2012</w:t>
      </w:r>
    </w:p>
    <w:tbl>
      <w:tblPr>
        <w:tblW w:w="0" w:type="auto"/>
        <w:tblCellMar>
          <w:left w:w="70" w:type="dxa"/>
          <w:right w:w="70" w:type="dxa"/>
        </w:tblCellMar>
        <w:tblLook w:val="0000"/>
      </w:tblPr>
      <w:tblGrid>
        <w:gridCol w:w="1059"/>
        <w:gridCol w:w="4082"/>
        <w:gridCol w:w="1131"/>
        <w:gridCol w:w="1554"/>
        <w:gridCol w:w="1669"/>
      </w:tblGrid>
      <w:tr w:rsidR="00E74B27" w:rsidRPr="00A674F0" w:rsidTr="00463F11">
        <w:tc>
          <w:tcPr>
            <w:tcW w:w="1059" w:type="dxa"/>
            <w:vAlign w:val="center"/>
          </w:tcPr>
          <w:p w:rsidR="00E74B27" w:rsidRPr="00463F11" w:rsidRDefault="00E74B27" w:rsidP="004B0F94">
            <w:pPr>
              <w:spacing w:line="240" w:lineRule="atLeast"/>
              <w:jc w:val="center"/>
              <w:rPr>
                <w:rFonts w:ascii="Arial" w:hAnsi="Arial" w:cs="Arial"/>
                <w:sz w:val="14"/>
                <w:szCs w:val="14"/>
              </w:rPr>
            </w:pPr>
          </w:p>
        </w:tc>
        <w:tc>
          <w:tcPr>
            <w:tcW w:w="4082" w:type="dxa"/>
            <w:vAlign w:val="center"/>
          </w:tcPr>
          <w:p w:rsidR="00E74B27" w:rsidRPr="00A674F0" w:rsidRDefault="00E74B27" w:rsidP="004B0F94">
            <w:pPr>
              <w:spacing w:line="240" w:lineRule="atLeast"/>
              <w:jc w:val="center"/>
              <w:rPr>
                <w:rFonts w:ascii="Arial" w:hAnsi="Arial" w:cs="Arial"/>
                <w:sz w:val="14"/>
                <w:szCs w:val="14"/>
                <w:lang w:val="es-ES_tradnl"/>
              </w:rPr>
            </w:pPr>
          </w:p>
        </w:tc>
        <w:tc>
          <w:tcPr>
            <w:tcW w:w="1131" w:type="dxa"/>
            <w:vAlign w:val="center"/>
          </w:tcPr>
          <w:p w:rsidR="00E74B27" w:rsidRPr="00A674F0" w:rsidRDefault="00E74B27" w:rsidP="004B0F94">
            <w:pPr>
              <w:spacing w:line="240" w:lineRule="atLeast"/>
              <w:jc w:val="center"/>
              <w:rPr>
                <w:rFonts w:ascii="Arial" w:hAnsi="Arial" w:cs="Arial"/>
                <w:sz w:val="14"/>
                <w:szCs w:val="14"/>
                <w:lang w:val="es-ES_tradnl"/>
              </w:rPr>
            </w:pPr>
          </w:p>
        </w:tc>
        <w:tc>
          <w:tcPr>
            <w:tcW w:w="1554" w:type="dxa"/>
            <w:vAlign w:val="center"/>
          </w:tcPr>
          <w:p w:rsidR="00E74B27" w:rsidRPr="00A674F0" w:rsidRDefault="00E74B27" w:rsidP="004B0F94">
            <w:pPr>
              <w:spacing w:line="240" w:lineRule="atLeast"/>
              <w:jc w:val="center"/>
              <w:rPr>
                <w:rFonts w:ascii="Arial" w:hAnsi="Arial" w:cs="Arial"/>
                <w:sz w:val="14"/>
                <w:szCs w:val="14"/>
                <w:lang w:val="es-ES_tradnl"/>
              </w:rPr>
            </w:pPr>
          </w:p>
        </w:tc>
        <w:tc>
          <w:tcPr>
            <w:tcW w:w="1669" w:type="dxa"/>
            <w:vAlign w:val="center"/>
          </w:tcPr>
          <w:p w:rsidR="00E74B27" w:rsidRPr="00A674F0" w:rsidRDefault="00E74B27" w:rsidP="004B0F94">
            <w:pPr>
              <w:spacing w:line="240" w:lineRule="atLeast"/>
              <w:jc w:val="center"/>
              <w:rPr>
                <w:rFonts w:ascii="Arial" w:hAnsi="Arial" w:cs="Arial"/>
                <w:sz w:val="14"/>
                <w:szCs w:val="14"/>
                <w:lang w:val="es-ES_tradnl"/>
              </w:rPr>
            </w:pPr>
          </w:p>
        </w:tc>
      </w:tr>
      <w:tr w:rsidR="00E74B27" w:rsidRPr="00A674F0" w:rsidTr="00463F11">
        <w:tc>
          <w:tcPr>
            <w:tcW w:w="1059" w:type="dxa"/>
            <w:vAlign w:val="center"/>
          </w:tcPr>
          <w:p w:rsidR="00E74B27" w:rsidRPr="00A674F0" w:rsidRDefault="00E74B27" w:rsidP="004B0F94">
            <w:pPr>
              <w:pStyle w:val="Encabezado"/>
              <w:spacing w:line="240" w:lineRule="atLeast"/>
              <w:jc w:val="center"/>
              <w:rPr>
                <w:rFonts w:ascii="Arial" w:hAnsi="Arial" w:cs="Arial"/>
                <w:sz w:val="14"/>
                <w:szCs w:val="14"/>
              </w:rPr>
            </w:pPr>
          </w:p>
        </w:tc>
        <w:tc>
          <w:tcPr>
            <w:tcW w:w="4082" w:type="dxa"/>
            <w:vAlign w:val="center"/>
          </w:tcPr>
          <w:p w:rsidR="00E74B27" w:rsidRPr="00A674F0" w:rsidRDefault="00E74B27" w:rsidP="004B0F94">
            <w:pPr>
              <w:spacing w:line="240" w:lineRule="atLeast"/>
              <w:jc w:val="center"/>
              <w:rPr>
                <w:rFonts w:ascii="Arial" w:hAnsi="Arial" w:cs="Arial"/>
                <w:sz w:val="14"/>
                <w:szCs w:val="14"/>
                <w:lang w:val="es-ES_tradnl"/>
              </w:rPr>
            </w:pPr>
          </w:p>
        </w:tc>
        <w:tc>
          <w:tcPr>
            <w:tcW w:w="1131" w:type="dxa"/>
            <w:vAlign w:val="center"/>
          </w:tcPr>
          <w:p w:rsidR="00E74B27" w:rsidRPr="00A674F0" w:rsidRDefault="00E74B27" w:rsidP="00AF65FE">
            <w:pPr>
              <w:spacing w:line="240" w:lineRule="atLeast"/>
              <w:jc w:val="center"/>
              <w:rPr>
                <w:rFonts w:ascii="Arial" w:hAnsi="Arial" w:cs="Arial"/>
                <w:sz w:val="14"/>
                <w:szCs w:val="14"/>
                <w:lang w:val="es-ES_tradnl"/>
              </w:rPr>
            </w:pPr>
          </w:p>
        </w:tc>
        <w:tc>
          <w:tcPr>
            <w:tcW w:w="1554" w:type="dxa"/>
            <w:vAlign w:val="center"/>
          </w:tcPr>
          <w:p w:rsidR="00E74B27" w:rsidRPr="00A674F0" w:rsidRDefault="00E74B27" w:rsidP="004B0F94">
            <w:pPr>
              <w:spacing w:line="240" w:lineRule="atLeast"/>
              <w:jc w:val="center"/>
              <w:rPr>
                <w:rFonts w:ascii="Arial" w:hAnsi="Arial" w:cs="Arial"/>
                <w:sz w:val="14"/>
                <w:szCs w:val="14"/>
                <w:lang w:val="es-ES_tradnl"/>
              </w:rPr>
            </w:pPr>
          </w:p>
        </w:tc>
        <w:tc>
          <w:tcPr>
            <w:tcW w:w="1669" w:type="dxa"/>
            <w:vAlign w:val="center"/>
          </w:tcPr>
          <w:p w:rsidR="00E74B27" w:rsidRPr="00A674F0" w:rsidRDefault="00E74B27" w:rsidP="004B0F94">
            <w:pPr>
              <w:spacing w:line="240" w:lineRule="atLeast"/>
              <w:jc w:val="center"/>
              <w:rPr>
                <w:rFonts w:ascii="Arial" w:hAnsi="Arial" w:cs="Arial"/>
                <w:sz w:val="14"/>
                <w:szCs w:val="14"/>
                <w:lang w:val="es-ES_tradnl"/>
              </w:rPr>
            </w:pPr>
          </w:p>
        </w:tc>
      </w:tr>
      <w:tr w:rsidR="00850C3F" w:rsidRPr="00A674F0" w:rsidTr="00463F11">
        <w:tc>
          <w:tcPr>
            <w:tcW w:w="1059" w:type="dxa"/>
            <w:vAlign w:val="center"/>
          </w:tcPr>
          <w:p w:rsidR="00850C3F" w:rsidRPr="00A674F0" w:rsidRDefault="00850C3F" w:rsidP="00A22957">
            <w:pPr>
              <w:pStyle w:val="Encabezado"/>
              <w:spacing w:line="240" w:lineRule="atLeast"/>
              <w:jc w:val="center"/>
              <w:rPr>
                <w:rFonts w:ascii="Arial" w:hAnsi="Arial" w:cs="Arial"/>
                <w:sz w:val="14"/>
                <w:szCs w:val="14"/>
              </w:rPr>
            </w:pPr>
          </w:p>
        </w:tc>
        <w:tc>
          <w:tcPr>
            <w:tcW w:w="4082" w:type="dxa"/>
            <w:vAlign w:val="center"/>
          </w:tcPr>
          <w:p w:rsidR="00850C3F" w:rsidRPr="00A674F0" w:rsidRDefault="00850C3F" w:rsidP="00850C3F">
            <w:pPr>
              <w:spacing w:line="240" w:lineRule="atLeast"/>
              <w:jc w:val="center"/>
              <w:rPr>
                <w:rFonts w:ascii="Arial" w:hAnsi="Arial" w:cs="Arial"/>
                <w:sz w:val="14"/>
                <w:szCs w:val="14"/>
                <w:lang w:val="es-ES_tradnl"/>
              </w:rPr>
            </w:pPr>
          </w:p>
        </w:tc>
        <w:tc>
          <w:tcPr>
            <w:tcW w:w="1131" w:type="dxa"/>
            <w:vAlign w:val="center"/>
          </w:tcPr>
          <w:p w:rsidR="00850C3F" w:rsidRPr="00A674F0" w:rsidRDefault="00850C3F" w:rsidP="000647AC">
            <w:pPr>
              <w:spacing w:line="240" w:lineRule="atLeast"/>
              <w:jc w:val="center"/>
              <w:rPr>
                <w:rFonts w:ascii="Arial" w:hAnsi="Arial" w:cs="Arial"/>
                <w:sz w:val="14"/>
                <w:szCs w:val="14"/>
                <w:lang w:val="es-ES_tradnl"/>
              </w:rPr>
            </w:pPr>
          </w:p>
        </w:tc>
        <w:tc>
          <w:tcPr>
            <w:tcW w:w="1554" w:type="dxa"/>
            <w:vAlign w:val="center"/>
          </w:tcPr>
          <w:p w:rsidR="00850C3F" w:rsidRPr="00A674F0" w:rsidRDefault="00850C3F" w:rsidP="00FB6794">
            <w:pPr>
              <w:spacing w:line="240" w:lineRule="atLeast"/>
              <w:jc w:val="center"/>
              <w:rPr>
                <w:rFonts w:ascii="Arial" w:hAnsi="Arial" w:cs="Arial"/>
                <w:sz w:val="14"/>
                <w:szCs w:val="14"/>
                <w:lang w:val="es-ES_tradnl"/>
              </w:rPr>
            </w:pPr>
          </w:p>
        </w:tc>
        <w:tc>
          <w:tcPr>
            <w:tcW w:w="1669" w:type="dxa"/>
            <w:vAlign w:val="center"/>
          </w:tcPr>
          <w:p w:rsidR="00850C3F" w:rsidRPr="00A674F0" w:rsidRDefault="00850C3F" w:rsidP="00FB6794">
            <w:pPr>
              <w:spacing w:line="240" w:lineRule="atLeast"/>
              <w:jc w:val="center"/>
              <w:rPr>
                <w:rFonts w:ascii="Arial" w:hAnsi="Arial" w:cs="Arial"/>
                <w:sz w:val="14"/>
                <w:szCs w:val="14"/>
                <w:lang w:val="es-ES_tradnl"/>
              </w:rPr>
            </w:pPr>
          </w:p>
        </w:tc>
      </w:tr>
    </w:tbl>
    <w:p w:rsidR="00E74B27" w:rsidRPr="003319A5" w:rsidRDefault="00E74B27" w:rsidP="007D423B">
      <w:pPr>
        <w:pStyle w:val="Encabezado"/>
        <w:spacing w:after="120"/>
        <w:jc w:val="center"/>
        <w:rPr>
          <w:rFonts w:ascii="Arial" w:hAnsi="Arial" w:cs="Arial"/>
          <w:b/>
          <w:bCs/>
          <w:sz w:val="28"/>
          <w:szCs w:val="28"/>
          <w:u w:val="single"/>
        </w:rPr>
      </w:pPr>
      <w:r w:rsidRPr="00A674F0">
        <w:rPr>
          <w:rFonts w:ascii="Arial" w:hAnsi="Arial" w:cs="Arial"/>
        </w:rPr>
        <w:br w:type="page"/>
      </w:r>
      <w:r w:rsidRPr="003319A5">
        <w:rPr>
          <w:rFonts w:ascii="Arial" w:hAnsi="Arial" w:cs="Arial"/>
          <w:sz w:val="28"/>
          <w:szCs w:val="28"/>
        </w:rPr>
        <w:lastRenderedPageBreak/>
        <w:t>“</w:t>
      </w:r>
      <w:r w:rsidRPr="003319A5">
        <w:rPr>
          <w:rFonts w:ascii="Arial" w:hAnsi="Arial" w:cs="Arial"/>
          <w:b/>
          <w:bCs/>
          <w:sz w:val="28"/>
          <w:szCs w:val="28"/>
          <w:u w:val="single"/>
        </w:rPr>
        <w:t>ESTUDIO HIDRÁULICO E HIDROLÓGICO DEL ESTERO PELALES</w:t>
      </w:r>
    </w:p>
    <w:p w:rsidR="00E74B27" w:rsidRPr="003319A5" w:rsidRDefault="00E74B27" w:rsidP="007D423B">
      <w:pPr>
        <w:pStyle w:val="Encabezado"/>
        <w:spacing w:after="120"/>
        <w:jc w:val="center"/>
        <w:rPr>
          <w:rFonts w:ascii="Arial" w:hAnsi="Arial" w:cs="Arial"/>
          <w:b/>
          <w:bCs/>
          <w:sz w:val="28"/>
          <w:szCs w:val="28"/>
          <w:u w:val="single"/>
        </w:rPr>
      </w:pPr>
      <w:r w:rsidRPr="003319A5">
        <w:rPr>
          <w:rFonts w:ascii="Arial" w:hAnsi="Arial" w:cs="Arial"/>
          <w:b/>
          <w:bCs/>
          <w:sz w:val="28"/>
          <w:szCs w:val="28"/>
          <w:u w:val="single"/>
        </w:rPr>
        <w:t xml:space="preserve">COMUNA DE FREIRE. REGIÓN DE </w:t>
      </w:r>
      <w:smartTag w:uri="urn:schemas-microsoft-com:office:smarttags" w:element="PersonName">
        <w:smartTagPr>
          <w:attr w:name="ProductID" w:val="LA ARAUCANÍA"/>
        </w:smartTagPr>
        <w:r w:rsidRPr="003319A5">
          <w:rPr>
            <w:rFonts w:ascii="Arial" w:hAnsi="Arial" w:cs="Arial"/>
            <w:b/>
            <w:bCs/>
            <w:sz w:val="28"/>
            <w:szCs w:val="28"/>
            <w:u w:val="single"/>
          </w:rPr>
          <w:t>LA ARAUCANÍA</w:t>
        </w:r>
      </w:smartTag>
      <w:r w:rsidRPr="003319A5">
        <w:rPr>
          <w:rFonts w:ascii="Arial" w:hAnsi="Arial" w:cs="Arial"/>
          <w:b/>
          <w:bCs/>
          <w:sz w:val="28"/>
          <w:szCs w:val="28"/>
          <w:u w:val="single"/>
        </w:rPr>
        <w:t>”</w:t>
      </w:r>
    </w:p>
    <w:p w:rsidR="00E74B27" w:rsidRDefault="00E74B27" w:rsidP="00FB7CEA">
      <w:pPr>
        <w:pStyle w:val="Encabezado"/>
        <w:jc w:val="center"/>
        <w:rPr>
          <w:rFonts w:ascii="Arial" w:hAnsi="Arial" w:cs="Arial"/>
          <w:b/>
          <w:bCs/>
          <w:caps/>
          <w:sz w:val="28"/>
          <w:szCs w:val="28"/>
          <w:u w:val="single"/>
        </w:rPr>
      </w:pPr>
    </w:p>
    <w:p w:rsidR="009D0E6B" w:rsidRPr="009D0E6B" w:rsidRDefault="009D0E6B" w:rsidP="009D0E6B">
      <w:pPr>
        <w:pStyle w:val="Default"/>
      </w:pPr>
    </w:p>
    <w:p w:rsidR="00E74B27" w:rsidRPr="00D446CD" w:rsidRDefault="00E74B27" w:rsidP="00FB7CEA">
      <w:pPr>
        <w:pStyle w:val="Encabezado"/>
        <w:jc w:val="center"/>
        <w:rPr>
          <w:rFonts w:ascii="Arial" w:hAnsi="Arial" w:cs="Arial"/>
          <w:b/>
          <w:bCs/>
          <w:caps/>
          <w:sz w:val="28"/>
          <w:szCs w:val="28"/>
          <w:u w:val="single"/>
          <w:lang w:val="en-US"/>
        </w:rPr>
      </w:pPr>
      <w:r w:rsidRPr="00D446CD">
        <w:rPr>
          <w:rFonts w:ascii="Arial" w:hAnsi="Arial" w:cs="Arial"/>
          <w:b/>
          <w:bCs/>
          <w:caps/>
          <w:sz w:val="28"/>
          <w:szCs w:val="28"/>
          <w:u w:val="single"/>
          <w:lang w:val="en-US"/>
        </w:rPr>
        <w:t>INFORME FINAL</w:t>
      </w:r>
    </w:p>
    <w:p w:rsidR="00E74B27" w:rsidRPr="00D446CD" w:rsidRDefault="00E74B27" w:rsidP="00FB7CEA">
      <w:pPr>
        <w:pStyle w:val="Default"/>
        <w:rPr>
          <w:rFonts w:ascii="Arial" w:hAnsi="Arial" w:cs="Arial"/>
          <w:color w:val="auto"/>
          <w:sz w:val="28"/>
          <w:szCs w:val="28"/>
          <w:lang w:val="en-US"/>
        </w:rPr>
      </w:pPr>
    </w:p>
    <w:p w:rsidR="00E74B27" w:rsidRPr="00D446CD" w:rsidRDefault="00E74B27" w:rsidP="00FB7CEA">
      <w:pPr>
        <w:pStyle w:val="Default"/>
        <w:rPr>
          <w:rFonts w:ascii="Arial" w:hAnsi="Arial" w:cs="Arial"/>
          <w:color w:val="auto"/>
          <w:sz w:val="28"/>
          <w:szCs w:val="28"/>
          <w:lang w:val="en-US"/>
        </w:rPr>
      </w:pPr>
    </w:p>
    <w:p w:rsidR="00E74B27" w:rsidRPr="0076757D" w:rsidRDefault="00E74B27" w:rsidP="00FB7CEA">
      <w:pPr>
        <w:jc w:val="center"/>
        <w:rPr>
          <w:rFonts w:ascii="Arial" w:hAnsi="Arial" w:cs="Arial"/>
          <w:b/>
          <w:caps/>
          <w:sz w:val="28"/>
          <w:szCs w:val="28"/>
          <w:u w:val="single"/>
          <w:lang w:val="en-US"/>
        </w:rPr>
      </w:pPr>
      <w:r w:rsidRPr="0076757D">
        <w:rPr>
          <w:rFonts w:ascii="Arial" w:hAnsi="Arial" w:cs="Arial"/>
          <w:b/>
          <w:caps/>
          <w:sz w:val="28"/>
          <w:szCs w:val="28"/>
          <w:u w:val="single"/>
          <w:lang w:val="en-US"/>
        </w:rPr>
        <w:t>I N D I C E</w:t>
      </w:r>
    </w:p>
    <w:p w:rsidR="00E74B27" w:rsidRDefault="00E74B27" w:rsidP="00FB7CEA">
      <w:pPr>
        <w:pStyle w:val="Default"/>
        <w:rPr>
          <w:rFonts w:ascii="Arial" w:hAnsi="Arial" w:cs="Arial"/>
          <w:color w:val="auto"/>
          <w:lang w:val="en-US"/>
        </w:rPr>
      </w:pPr>
    </w:p>
    <w:p w:rsidR="0015648F" w:rsidRDefault="0015648F" w:rsidP="00FB7CEA">
      <w:pPr>
        <w:pStyle w:val="Default"/>
        <w:rPr>
          <w:rFonts w:ascii="Arial" w:hAnsi="Arial" w:cs="Arial"/>
          <w:color w:val="auto"/>
          <w:lang w:val="en-US"/>
        </w:rPr>
      </w:pPr>
    </w:p>
    <w:p w:rsidR="0015648F" w:rsidRPr="00F53E1B" w:rsidRDefault="0015648F" w:rsidP="00FB7CEA">
      <w:pPr>
        <w:pStyle w:val="Default"/>
        <w:rPr>
          <w:rFonts w:ascii="Arial" w:hAnsi="Arial" w:cs="Arial"/>
          <w:b/>
          <w:color w:val="auto"/>
          <w:u w:val="single"/>
          <w:lang w:val="es-CO"/>
        </w:rPr>
      </w:pPr>
      <w:r w:rsidRPr="00F53E1B">
        <w:rPr>
          <w:rFonts w:ascii="Arial" w:hAnsi="Arial" w:cs="Arial"/>
          <w:b/>
          <w:color w:val="auto"/>
          <w:u w:val="single"/>
          <w:lang w:val="es-CO"/>
        </w:rPr>
        <w:t>TOMO INFORME FINAL</w:t>
      </w:r>
    </w:p>
    <w:p w:rsidR="00E74B27" w:rsidRPr="00A674F0" w:rsidRDefault="00E74B27" w:rsidP="00FB7CEA">
      <w:pPr>
        <w:pStyle w:val="Default"/>
        <w:tabs>
          <w:tab w:val="right" w:pos="9356"/>
        </w:tabs>
        <w:jc w:val="both"/>
        <w:rPr>
          <w:rFonts w:ascii="Arial" w:hAnsi="Arial" w:cs="Arial"/>
          <w:b/>
          <w:color w:val="auto"/>
        </w:rPr>
      </w:pPr>
      <w:r w:rsidRPr="00F53E1B">
        <w:rPr>
          <w:rFonts w:ascii="Arial" w:hAnsi="Arial" w:cs="Arial"/>
          <w:b/>
          <w:color w:val="auto"/>
          <w:lang w:val="es-CO"/>
        </w:rPr>
        <w:tab/>
      </w:r>
      <w:r w:rsidRPr="00A674F0">
        <w:rPr>
          <w:rFonts w:ascii="Arial" w:hAnsi="Arial" w:cs="Arial"/>
          <w:b/>
          <w:color w:val="auto"/>
        </w:rPr>
        <w:t>Pág.</w:t>
      </w:r>
    </w:p>
    <w:p w:rsidR="00E74B27" w:rsidRDefault="00E74B27" w:rsidP="001667F9">
      <w:pPr>
        <w:tabs>
          <w:tab w:val="left" w:pos="567"/>
          <w:tab w:val="left" w:pos="1134"/>
          <w:tab w:val="left" w:leader="dot" w:pos="8647"/>
          <w:tab w:val="left" w:pos="9072"/>
        </w:tabs>
        <w:ind w:right="-519"/>
        <w:jc w:val="both"/>
        <w:rPr>
          <w:rFonts w:ascii="Arial" w:hAnsi="Arial" w:cs="Arial"/>
          <w:b/>
          <w:bCs/>
          <w:sz w:val="22"/>
          <w:szCs w:val="22"/>
          <w:lang w:bidi="he-IL"/>
        </w:rPr>
      </w:pPr>
    </w:p>
    <w:p w:rsidR="00E74B27" w:rsidRPr="005B7269" w:rsidRDefault="00E74B27" w:rsidP="00C170CC">
      <w:pPr>
        <w:tabs>
          <w:tab w:val="left" w:pos="567"/>
          <w:tab w:val="left" w:pos="1134"/>
          <w:tab w:val="left" w:leader="dot" w:pos="8647"/>
          <w:tab w:val="left" w:pos="9072"/>
        </w:tabs>
        <w:ind w:right="-519"/>
        <w:jc w:val="both"/>
        <w:rPr>
          <w:rFonts w:ascii="Arial" w:hAnsi="Arial" w:cs="Arial"/>
          <w:sz w:val="22"/>
          <w:szCs w:val="22"/>
          <w:lang w:bidi="he-IL"/>
        </w:rPr>
      </w:pPr>
      <w:r w:rsidRPr="005B7269">
        <w:rPr>
          <w:rFonts w:ascii="Arial" w:hAnsi="Arial" w:cs="Arial"/>
          <w:b/>
          <w:sz w:val="22"/>
          <w:szCs w:val="22"/>
        </w:rPr>
        <w:t>INTRODUCCIÓN</w:t>
      </w:r>
      <w:r w:rsidRPr="005B7269">
        <w:rPr>
          <w:rFonts w:ascii="Arial" w:hAnsi="Arial" w:cs="Arial"/>
          <w:sz w:val="22"/>
          <w:szCs w:val="22"/>
          <w:lang w:bidi="he-IL"/>
        </w:rPr>
        <w:tab/>
      </w:r>
      <w:r w:rsidRPr="005B7269">
        <w:rPr>
          <w:rFonts w:ascii="Arial" w:hAnsi="Arial" w:cs="Arial"/>
          <w:sz w:val="22"/>
          <w:szCs w:val="22"/>
          <w:lang w:bidi="he-IL"/>
        </w:rPr>
        <w:tab/>
        <w:t>1</w:t>
      </w:r>
    </w:p>
    <w:p w:rsidR="00E74B27" w:rsidRPr="005B7269" w:rsidRDefault="00827BD5" w:rsidP="00C170CC">
      <w:pPr>
        <w:tabs>
          <w:tab w:val="left" w:pos="567"/>
          <w:tab w:val="left" w:pos="1134"/>
          <w:tab w:val="left" w:leader="dot" w:pos="8647"/>
          <w:tab w:val="left" w:pos="9072"/>
        </w:tabs>
        <w:ind w:right="-519"/>
        <w:jc w:val="both"/>
        <w:rPr>
          <w:rFonts w:ascii="Arial" w:hAnsi="Arial" w:cs="Arial"/>
          <w:sz w:val="22"/>
          <w:szCs w:val="22"/>
          <w:lang w:bidi="he-IL"/>
        </w:rPr>
      </w:pPr>
      <w:r>
        <w:rPr>
          <w:rFonts w:ascii="Arial" w:hAnsi="Arial" w:cs="Arial"/>
          <w:sz w:val="22"/>
          <w:szCs w:val="22"/>
        </w:rPr>
        <w:tab/>
      </w:r>
      <w:r w:rsidR="00E74B27" w:rsidRPr="005B7269">
        <w:rPr>
          <w:rFonts w:ascii="Arial" w:hAnsi="Arial" w:cs="Arial"/>
          <w:sz w:val="22"/>
          <w:szCs w:val="22"/>
        </w:rPr>
        <w:t>Generalidades</w:t>
      </w:r>
      <w:r w:rsidR="00E74B27" w:rsidRPr="005B7269">
        <w:rPr>
          <w:rFonts w:ascii="Arial" w:hAnsi="Arial" w:cs="Arial"/>
          <w:sz w:val="22"/>
          <w:szCs w:val="22"/>
          <w:lang w:bidi="he-IL"/>
        </w:rPr>
        <w:tab/>
      </w:r>
      <w:r w:rsidR="00E74B27" w:rsidRPr="005B7269">
        <w:rPr>
          <w:rFonts w:ascii="Arial" w:hAnsi="Arial" w:cs="Arial"/>
          <w:sz w:val="22"/>
          <w:szCs w:val="22"/>
          <w:lang w:bidi="he-IL"/>
        </w:rPr>
        <w:tab/>
        <w:t>1</w:t>
      </w:r>
    </w:p>
    <w:p w:rsidR="00E74B27" w:rsidRPr="005B7269" w:rsidRDefault="00827BD5" w:rsidP="00C170CC">
      <w:pPr>
        <w:tabs>
          <w:tab w:val="left" w:pos="567"/>
          <w:tab w:val="left" w:pos="1134"/>
          <w:tab w:val="left" w:leader="dot" w:pos="8647"/>
          <w:tab w:val="left" w:pos="9072"/>
        </w:tabs>
        <w:ind w:right="-519"/>
        <w:jc w:val="both"/>
        <w:rPr>
          <w:rFonts w:ascii="Arial" w:hAnsi="Arial" w:cs="Arial"/>
          <w:sz w:val="22"/>
          <w:szCs w:val="22"/>
          <w:lang w:bidi="he-IL"/>
        </w:rPr>
      </w:pPr>
      <w:r>
        <w:rPr>
          <w:rFonts w:ascii="Arial" w:hAnsi="Arial" w:cs="Arial"/>
          <w:sz w:val="22"/>
          <w:szCs w:val="22"/>
        </w:rPr>
        <w:tab/>
      </w:r>
      <w:r w:rsidR="00E74B27" w:rsidRPr="005B7269">
        <w:rPr>
          <w:rFonts w:ascii="Arial" w:hAnsi="Arial" w:cs="Arial"/>
          <w:sz w:val="22"/>
          <w:szCs w:val="22"/>
        </w:rPr>
        <w:t>Área de Estudio</w:t>
      </w:r>
      <w:r w:rsidR="00E74B27" w:rsidRPr="005B7269">
        <w:rPr>
          <w:rFonts w:ascii="Arial" w:hAnsi="Arial" w:cs="Arial"/>
          <w:sz w:val="22"/>
          <w:szCs w:val="22"/>
          <w:lang w:bidi="he-IL"/>
        </w:rPr>
        <w:tab/>
      </w:r>
      <w:r w:rsidR="00E74B27" w:rsidRPr="005B7269">
        <w:rPr>
          <w:rFonts w:ascii="Arial" w:hAnsi="Arial" w:cs="Arial"/>
          <w:sz w:val="22"/>
          <w:szCs w:val="22"/>
          <w:lang w:bidi="he-IL"/>
        </w:rPr>
        <w:tab/>
        <w:t>2</w:t>
      </w:r>
    </w:p>
    <w:p w:rsidR="00E74B27" w:rsidRPr="005B7269" w:rsidRDefault="00827BD5" w:rsidP="00C170CC">
      <w:pPr>
        <w:tabs>
          <w:tab w:val="left" w:pos="567"/>
          <w:tab w:val="left" w:pos="1134"/>
          <w:tab w:val="left" w:leader="dot" w:pos="8647"/>
          <w:tab w:val="left" w:pos="9072"/>
        </w:tabs>
        <w:ind w:right="-519"/>
        <w:jc w:val="both"/>
        <w:rPr>
          <w:rFonts w:ascii="Arial" w:hAnsi="Arial" w:cs="Arial"/>
          <w:sz w:val="22"/>
          <w:szCs w:val="22"/>
          <w:lang w:bidi="he-IL"/>
        </w:rPr>
      </w:pPr>
      <w:r>
        <w:rPr>
          <w:rFonts w:ascii="Arial" w:hAnsi="Arial" w:cs="Arial"/>
          <w:sz w:val="22"/>
          <w:szCs w:val="22"/>
        </w:rPr>
        <w:tab/>
      </w:r>
      <w:r w:rsidR="00E74B27" w:rsidRPr="005B7269">
        <w:rPr>
          <w:rFonts w:ascii="Arial" w:hAnsi="Arial" w:cs="Arial"/>
          <w:sz w:val="22"/>
          <w:szCs w:val="22"/>
        </w:rPr>
        <w:t>Objetivos del Estudio</w:t>
      </w:r>
      <w:r w:rsidR="00E74B27" w:rsidRPr="005B7269">
        <w:rPr>
          <w:rFonts w:ascii="Arial" w:hAnsi="Arial" w:cs="Arial"/>
          <w:sz w:val="22"/>
          <w:szCs w:val="22"/>
          <w:lang w:bidi="he-IL"/>
        </w:rPr>
        <w:tab/>
      </w:r>
      <w:r w:rsidR="00E74B27" w:rsidRPr="005B7269">
        <w:rPr>
          <w:rFonts w:ascii="Arial" w:hAnsi="Arial" w:cs="Arial"/>
          <w:sz w:val="22"/>
          <w:szCs w:val="22"/>
          <w:lang w:bidi="he-IL"/>
        </w:rPr>
        <w:tab/>
        <w:t>4</w:t>
      </w:r>
    </w:p>
    <w:p w:rsidR="00E74B27" w:rsidRPr="005B7269" w:rsidRDefault="00E74B27" w:rsidP="005C7224">
      <w:pPr>
        <w:tabs>
          <w:tab w:val="left" w:leader="dot" w:pos="-1843"/>
          <w:tab w:val="left" w:pos="567"/>
          <w:tab w:val="left" w:pos="1276"/>
          <w:tab w:val="right" w:pos="9469"/>
        </w:tabs>
        <w:rPr>
          <w:rFonts w:ascii="Arial" w:hAnsi="Arial" w:cs="Arial"/>
          <w:snapToGrid w:val="0"/>
          <w:sz w:val="22"/>
          <w:szCs w:val="22"/>
        </w:rPr>
      </w:pPr>
    </w:p>
    <w:p w:rsidR="00E74B27" w:rsidRPr="005B7269" w:rsidRDefault="00E74B27" w:rsidP="00C170CC">
      <w:pPr>
        <w:tabs>
          <w:tab w:val="left" w:pos="567"/>
          <w:tab w:val="left" w:pos="1134"/>
          <w:tab w:val="left" w:leader="dot" w:pos="8647"/>
          <w:tab w:val="left" w:pos="9072"/>
        </w:tabs>
        <w:ind w:right="-519"/>
        <w:jc w:val="both"/>
        <w:rPr>
          <w:rFonts w:ascii="Arial" w:hAnsi="Arial" w:cs="Arial"/>
          <w:b/>
          <w:bCs/>
          <w:caps/>
          <w:sz w:val="22"/>
          <w:szCs w:val="22"/>
          <w:lang w:bidi="he-IL"/>
        </w:rPr>
      </w:pPr>
      <w:r w:rsidRPr="005B7269">
        <w:rPr>
          <w:rFonts w:ascii="Arial" w:hAnsi="Arial" w:cs="Arial"/>
          <w:b/>
          <w:bCs/>
          <w:caps/>
          <w:sz w:val="22"/>
          <w:szCs w:val="22"/>
          <w:lang w:bidi="he-IL"/>
        </w:rPr>
        <w:t>I.</w:t>
      </w:r>
      <w:r w:rsidRPr="005B7269">
        <w:rPr>
          <w:rFonts w:ascii="Arial" w:hAnsi="Arial" w:cs="Arial"/>
          <w:b/>
          <w:bCs/>
          <w:caps/>
          <w:sz w:val="22"/>
          <w:szCs w:val="22"/>
          <w:lang w:bidi="he-IL"/>
        </w:rPr>
        <w:tab/>
      </w:r>
      <w:r w:rsidR="00850C3F" w:rsidRPr="005B7269">
        <w:rPr>
          <w:rFonts w:ascii="Arial" w:hAnsi="Arial" w:cs="Arial"/>
          <w:b/>
          <w:bCs/>
          <w:caps/>
          <w:sz w:val="22"/>
          <w:szCs w:val="22"/>
          <w:lang w:bidi="he-IL"/>
        </w:rPr>
        <w:t>MONUMENTACIÓN</w:t>
      </w:r>
      <w:r w:rsidRPr="005B7269">
        <w:rPr>
          <w:rFonts w:ascii="Arial" w:hAnsi="Arial" w:cs="Arial"/>
          <w:b/>
          <w:bCs/>
          <w:caps/>
          <w:sz w:val="22"/>
          <w:szCs w:val="22"/>
          <w:lang w:bidi="he-IL"/>
        </w:rPr>
        <w:t xml:space="preserve"> – </w:t>
      </w:r>
      <w:r w:rsidR="00850C3F" w:rsidRPr="005B7269">
        <w:rPr>
          <w:rFonts w:ascii="Arial" w:hAnsi="Arial" w:cs="Arial"/>
          <w:b/>
          <w:bCs/>
          <w:caps/>
          <w:sz w:val="22"/>
          <w:szCs w:val="22"/>
          <w:lang w:bidi="he-IL"/>
        </w:rPr>
        <w:t>NIVELACIÓN</w:t>
      </w:r>
      <w:r w:rsidRPr="005B7269">
        <w:rPr>
          <w:rFonts w:ascii="Arial" w:hAnsi="Arial" w:cs="Arial"/>
          <w:b/>
          <w:bCs/>
          <w:caps/>
          <w:sz w:val="22"/>
          <w:szCs w:val="22"/>
          <w:lang w:bidi="he-IL"/>
        </w:rPr>
        <w:t xml:space="preserve"> Y GEORREFERENCIACI</w:t>
      </w:r>
      <w:r w:rsidR="00850C3F" w:rsidRPr="005B7269">
        <w:rPr>
          <w:rFonts w:ascii="Arial" w:hAnsi="Arial" w:cs="Arial"/>
          <w:b/>
          <w:bCs/>
          <w:caps/>
          <w:sz w:val="22"/>
          <w:szCs w:val="22"/>
          <w:lang w:bidi="he-IL"/>
        </w:rPr>
        <w:t>ó</w:t>
      </w:r>
      <w:r w:rsidRPr="005B7269">
        <w:rPr>
          <w:rFonts w:ascii="Arial" w:hAnsi="Arial" w:cs="Arial"/>
          <w:b/>
          <w:bCs/>
          <w:caps/>
          <w:sz w:val="22"/>
          <w:szCs w:val="22"/>
          <w:lang w:bidi="he-IL"/>
        </w:rPr>
        <w:t>N DE PRs</w:t>
      </w:r>
      <w:r w:rsidRPr="005B7269">
        <w:rPr>
          <w:rFonts w:ascii="Arial" w:hAnsi="Arial" w:cs="Arial"/>
          <w:b/>
          <w:bCs/>
          <w:caps/>
          <w:sz w:val="22"/>
          <w:szCs w:val="22"/>
          <w:lang w:bidi="he-IL"/>
        </w:rPr>
        <w:tab/>
      </w:r>
      <w:r w:rsidRPr="005B7269">
        <w:rPr>
          <w:rFonts w:ascii="Arial" w:hAnsi="Arial" w:cs="Arial"/>
          <w:b/>
          <w:bCs/>
          <w:caps/>
          <w:sz w:val="22"/>
          <w:szCs w:val="22"/>
          <w:lang w:bidi="he-IL"/>
        </w:rPr>
        <w:tab/>
        <w:t>1</w:t>
      </w:r>
    </w:p>
    <w:p w:rsidR="009D0E6B" w:rsidRPr="005B7269" w:rsidRDefault="009D0E6B" w:rsidP="00C170CC">
      <w:pPr>
        <w:pStyle w:val="Default"/>
        <w:rPr>
          <w:sz w:val="22"/>
          <w:szCs w:val="22"/>
        </w:rPr>
      </w:pPr>
    </w:p>
    <w:p w:rsidR="00E74B27" w:rsidRPr="005B7269" w:rsidRDefault="00E74B27" w:rsidP="005C7224">
      <w:pPr>
        <w:tabs>
          <w:tab w:val="left" w:pos="567"/>
          <w:tab w:val="left" w:pos="1134"/>
          <w:tab w:val="left" w:leader="dot" w:pos="8647"/>
          <w:tab w:val="right" w:pos="9214"/>
        </w:tabs>
        <w:rPr>
          <w:rFonts w:ascii="Arial" w:hAnsi="Arial" w:cs="Arial"/>
          <w:b/>
          <w:bCs/>
          <w:caps/>
          <w:sz w:val="22"/>
          <w:szCs w:val="22"/>
        </w:rPr>
      </w:pPr>
      <w:r w:rsidRPr="005B7269">
        <w:rPr>
          <w:rFonts w:ascii="Arial" w:hAnsi="Arial" w:cs="Arial"/>
          <w:b/>
          <w:bCs/>
          <w:caps/>
          <w:sz w:val="22"/>
          <w:szCs w:val="22"/>
        </w:rPr>
        <w:t>I.1.-</w:t>
      </w:r>
      <w:r w:rsidRPr="005B7269">
        <w:rPr>
          <w:rFonts w:ascii="Arial" w:hAnsi="Arial" w:cs="Arial"/>
          <w:b/>
          <w:bCs/>
          <w:caps/>
          <w:sz w:val="22"/>
          <w:szCs w:val="22"/>
        </w:rPr>
        <w:tab/>
      </w:r>
      <w:r w:rsidR="00850C3F" w:rsidRPr="005B7269">
        <w:rPr>
          <w:rFonts w:ascii="Arial" w:hAnsi="Arial" w:cs="Arial"/>
          <w:b/>
          <w:bCs/>
          <w:caps/>
          <w:sz w:val="22"/>
          <w:szCs w:val="22"/>
        </w:rPr>
        <w:t>INTRODUCCIÓN</w:t>
      </w:r>
      <w:r w:rsidRPr="005B7269">
        <w:rPr>
          <w:rFonts w:ascii="Arial" w:hAnsi="Arial" w:cs="Arial"/>
          <w:b/>
          <w:bCs/>
          <w:caps/>
          <w:sz w:val="22"/>
          <w:szCs w:val="22"/>
        </w:rPr>
        <w:t xml:space="preserve"> TRABAJOS </w:t>
      </w:r>
      <w:r w:rsidR="00850C3F" w:rsidRPr="005B7269">
        <w:rPr>
          <w:rFonts w:ascii="Arial" w:hAnsi="Arial" w:cs="Arial"/>
          <w:b/>
          <w:bCs/>
          <w:caps/>
          <w:color w:val="000000"/>
          <w:sz w:val="22"/>
          <w:szCs w:val="22"/>
        </w:rPr>
        <w:t>TOPOGRÁFICOS</w:t>
      </w:r>
      <w:r w:rsidRPr="005B7269">
        <w:rPr>
          <w:rFonts w:ascii="Arial" w:hAnsi="Arial" w:cs="Arial"/>
          <w:b/>
          <w:bCs/>
          <w:caps/>
          <w:sz w:val="22"/>
          <w:szCs w:val="22"/>
        </w:rPr>
        <w:tab/>
      </w:r>
      <w:r w:rsidRPr="005B7269">
        <w:rPr>
          <w:rFonts w:ascii="Arial" w:hAnsi="Arial" w:cs="Arial"/>
          <w:b/>
          <w:bCs/>
          <w:caps/>
          <w:sz w:val="22"/>
          <w:szCs w:val="22"/>
        </w:rPr>
        <w:tab/>
        <w:t>I-1</w:t>
      </w:r>
    </w:p>
    <w:p w:rsidR="00E74B27" w:rsidRPr="005B7269" w:rsidRDefault="00E74B27" w:rsidP="005C7224">
      <w:pPr>
        <w:tabs>
          <w:tab w:val="left" w:pos="567"/>
          <w:tab w:val="left" w:pos="1134"/>
          <w:tab w:val="left" w:leader="dot" w:pos="8647"/>
          <w:tab w:val="right" w:pos="9214"/>
        </w:tabs>
        <w:rPr>
          <w:rFonts w:ascii="Arial" w:hAnsi="Arial" w:cs="Arial"/>
          <w:bCs/>
          <w:caps/>
          <w:sz w:val="22"/>
          <w:szCs w:val="22"/>
        </w:rPr>
      </w:pPr>
      <w:r w:rsidRPr="005B7269">
        <w:rPr>
          <w:rFonts w:ascii="Arial" w:hAnsi="Arial" w:cs="Arial"/>
          <w:bCs/>
          <w:caps/>
          <w:sz w:val="22"/>
          <w:szCs w:val="22"/>
        </w:rPr>
        <w:tab/>
      </w:r>
    </w:p>
    <w:p w:rsidR="00E74B27" w:rsidRPr="005B7269" w:rsidRDefault="00E74B27" w:rsidP="005C7224">
      <w:pPr>
        <w:tabs>
          <w:tab w:val="left" w:pos="567"/>
          <w:tab w:val="left" w:pos="1134"/>
          <w:tab w:val="left" w:leader="dot" w:pos="8647"/>
          <w:tab w:val="right" w:pos="9214"/>
        </w:tabs>
        <w:rPr>
          <w:rFonts w:ascii="Arial" w:hAnsi="Arial" w:cs="Arial"/>
          <w:b/>
          <w:bCs/>
          <w:caps/>
          <w:sz w:val="22"/>
          <w:szCs w:val="22"/>
        </w:rPr>
      </w:pPr>
      <w:r w:rsidRPr="005B7269">
        <w:rPr>
          <w:rFonts w:ascii="Arial" w:hAnsi="Arial" w:cs="Arial"/>
          <w:b/>
          <w:bCs/>
          <w:caps/>
          <w:color w:val="000000"/>
          <w:sz w:val="22"/>
          <w:szCs w:val="22"/>
        </w:rPr>
        <w:t>I.2.-</w:t>
      </w:r>
      <w:r w:rsidRPr="005B7269">
        <w:rPr>
          <w:rFonts w:ascii="Arial" w:hAnsi="Arial" w:cs="Arial"/>
          <w:b/>
          <w:bCs/>
          <w:caps/>
          <w:color w:val="000000"/>
          <w:sz w:val="22"/>
          <w:szCs w:val="22"/>
        </w:rPr>
        <w:tab/>
        <w:t>Certificados Instrumentos y puntos igm</w:t>
      </w:r>
      <w:r w:rsidRPr="005B7269">
        <w:rPr>
          <w:rFonts w:ascii="Arial" w:hAnsi="Arial" w:cs="Arial"/>
          <w:b/>
          <w:bCs/>
          <w:caps/>
          <w:color w:val="FF0000"/>
          <w:sz w:val="22"/>
          <w:szCs w:val="22"/>
        </w:rPr>
        <w:t xml:space="preserve"> </w:t>
      </w:r>
      <w:r w:rsidRPr="005B7269">
        <w:rPr>
          <w:rFonts w:ascii="Arial" w:hAnsi="Arial" w:cs="Arial"/>
          <w:b/>
          <w:bCs/>
          <w:caps/>
          <w:sz w:val="22"/>
          <w:szCs w:val="22"/>
        </w:rPr>
        <w:tab/>
      </w:r>
      <w:r w:rsidRPr="005B7269">
        <w:rPr>
          <w:rFonts w:ascii="Arial" w:hAnsi="Arial" w:cs="Arial"/>
          <w:b/>
          <w:bCs/>
          <w:caps/>
          <w:sz w:val="22"/>
          <w:szCs w:val="22"/>
        </w:rPr>
        <w:tab/>
        <w:t>I-3</w:t>
      </w:r>
    </w:p>
    <w:p w:rsidR="00E74B27" w:rsidRPr="005B7269" w:rsidRDefault="00E74B27" w:rsidP="005C7224">
      <w:pPr>
        <w:tabs>
          <w:tab w:val="left" w:pos="567"/>
          <w:tab w:val="left" w:pos="1134"/>
          <w:tab w:val="left" w:leader="dot" w:pos="8647"/>
          <w:tab w:val="right" w:pos="9214"/>
        </w:tabs>
        <w:rPr>
          <w:rFonts w:ascii="Arial" w:hAnsi="Arial" w:cs="Arial"/>
          <w:b/>
          <w:bCs/>
          <w:caps/>
          <w:sz w:val="22"/>
          <w:szCs w:val="22"/>
        </w:rPr>
      </w:pPr>
    </w:p>
    <w:p w:rsidR="005B7269" w:rsidRPr="005B7269" w:rsidRDefault="005B7269" w:rsidP="005B7269">
      <w:pPr>
        <w:pStyle w:val="Default"/>
        <w:rPr>
          <w:sz w:val="22"/>
          <w:szCs w:val="22"/>
        </w:rPr>
      </w:pPr>
    </w:p>
    <w:p w:rsidR="00E74B27" w:rsidRPr="005B7269" w:rsidRDefault="00E74B27" w:rsidP="005C7224">
      <w:pPr>
        <w:tabs>
          <w:tab w:val="left" w:pos="567"/>
          <w:tab w:val="left" w:pos="1134"/>
          <w:tab w:val="left" w:leader="dot" w:pos="8647"/>
          <w:tab w:val="right" w:pos="9214"/>
        </w:tabs>
        <w:rPr>
          <w:rFonts w:ascii="Arial" w:hAnsi="Arial" w:cs="Arial"/>
          <w:b/>
          <w:bCs/>
          <w:caps/>
          <w:sz w:val="22"/>
          <w:szCs w:val="22"/>
        </w:rPr>
      </w:pPr>
      <w:r w:rsidRPr="005B7269">
        <w:rPr>
          <w:rFonts w:ascii="Arial" w:hAnsi="Arial" w:cs="Arial"/>
          <w:b/>
          <w:bCs/>
          <w:caps/>
          <w:color w:val="000000"/>
          <w:sz w:val="22"/>
          <w:szCs w:val="22"/>
        </w:rPr>
        <w:t>I.3.-</w:t>
      </w:r>
      <w:r w:rsidRPr="005B7269">
        <w:rPr>
          <w:rFonts w:ascii="Arial" w:hAnsi="Arial" w:cs="Arial"/>
          <w:b/>
          <w:bCs/>
          <w:caps/>
          <w:color w:val="000000"/>
          <w:sz w:val="22"/>
          <w:szCs w:val="22"/>
        </w:rPr>
        <w:tab/>
        <w:t>Metodología trabajos Geodésicos y topográficos</w:t>
      </w:r>
      <w:r w:rsidRPr="005B7269">
        <w:rPr>
          <w:rFonts w:ascii="Arial" w:hAnsi="Arial" w:cs="Arial"/>
          <w:b/>
          <w:bCs/>
          <w:caps/>
          <w:sz w:val="22"/>
          <w:szCs w:val="22"/>
        </w:rPr>
        <w:tab/>
      </w:r>
      <w:r w:rsidRPr="005B7269">
        <w:rPr>
          <w:rFonts w:ascii="Arial" w:hAnsi="Arial" w:cs="Arial"/>
          <w:b/>
          <w:bCs/>
          <w:caps/>
          <w:sz w:val="22"/>
          <w:szCs w:val="22"/>
        </w:rPr>
        <w:tab/>
        <w:t>I-3</w:t>
      </w:r>
    </w:p>
    <w:p w:rsidR="00E74B27" w:rsidRPr="005B7269" w:rsidRDefault="00E74B27" w:rsidP="005C7224">
      <w:pPr>
        <w:tabs>
          <w:tab w:val="left" w:pos="567"/>
          <w:tab w:val="left" w:pos="1134"/>
          <w:tab w:val="left" w:leader="dot" w:pos="8647"/>
          <w:tab w:val="right" w:pos="9214"/>
        </w:tabs>
        <w:rPr>
          <w:rFonts w:ascii="Arial" w:hAnsi="Arial" w:cs="Arial"/>
          <w:bCs/>
          <w:caps/>
          <w:sz w:val="22"/>
          <w:szCs w:val="22"/>
        </w:rPr>
      </w:pPr>
      <w:r w:rsidRPr="005B7269">
        <w:rPr>
          <w:rFonts w:ascii="Arial" w:hAnsi="Arial" w:cs="Arial"/>
          <w:bCs/>
          <w:caps/>
          <w:sz w:val="22"/>
          <w:szCs w:val="22"/>
        </w:rPr>
        <w:t>I.3.1</w:t>
      </w:r>
      <w:r w:rsidR="00827BD5">
        <w:rPr>
          <w:rFonts w:ascii="Arial" w:hAnsi="Arial" w:cs="Arial"/>
          <w:bCs/>
          <w:sz w:val="22"/>
          <w:szCs w:val="22"/>
        </w:rPr>
        <w:t xml:space="preserve">.- </w:t>
      </w:r>
      <w:r w:rsidR="00827BD5">
        <w:rPr>
          <w:rFonts w:ascii="Arial" w:hAnsi="Arial" w:cs="Arial"/>
          <w:bCs/>
          <w:sz w:val="22"/>
          <w:szCs w:val="22"/>
        </w:rPr>
        <w:tab/>
      </w:r>
      <w:r w:rsidR="0008657B" w:rsidRPr="005B7269">
        <w:rPr>
          <w:rFonts w:ascii="Arial" w:hAnsi="Arial" w:cs="Arial"/>
          <w:bCs/>
          <w:sz w:val="22"/>
          <w:szCs w:val="22"/>
        </w:rPr>
        <w:t>Personal Técnico Que Ejecutó Los Trabajos</w:t>
      </w:r>
      <w:r w:rsidR="0008657B" w:rsidRPr="005B7269">
        <w:rPr>
          <w:rFonts w:ascii="Arial" w:hAnsi="Arial" w:cs="Arial"/>
          <w:bCs/>
          <w:sz w:val="22"/>
          <w:szCs w:val="22"/>
        </w:rPr>
        <w:tab/>
      </w:r>
      <w:r w:rsidR="0008657B" w:rsidRPr="005B7269">
        <w:rPr>
          <w:rFonts w:ascii="Arial" w:hAnsi="Arial" w:cs="Arial"/>
          <w:bCs/>
          <w:sz w:val="22"/>
          <w:szCs w:val="22"/>
        </w:rPr>
        <w:tab/>
        <w:t>I-3</w:t>
      </w:r>
    </w:p>
    <w:p w:rsidR="00E74B27" w:rsidRPr="005B7269" w:rsidRDefault="00E74B27" w:rsidP="005C7224">
      <w:pPr>
        <w:tabs>
          <w:tab w:val="left" w:pos="567"/>
          <w:tab w:val="left" w:pos="1134"/>
          <w:tab w:val="left" w:leader="dot" w:pos="8647"/>
          <w:tab w:val="right" w:pos="9214"/>
        </w:tabs>
        <w:rPr>
          <w:rFonts w:ascii="Arial" w:hAnsi="Arial" w:cs="Arial"/>
          <w:b/>
          <w:bCs/>
          <w:caps/>
          <w:sz w:val="22"/>
          <w:szCs w:val="22"/>
        </w:rPr>
      </w:pPr>
    </w:p>
    <w:p w:rsidR="00E74B27" w:rsidRPr="005B7269" w:rsidRDefault="00E74B27" w:rsidP="005C7224">
      <w:pPr>
        <w:tabs>
          <w:tab w:val="left" w:pos="567"/>
          <w:tab w:val="left" w:pos="1134"/>
          <w:tab w:val="left" w:leader="dot" w:pos="8647"/>
          <w:tab w:val="right" w:pos="9214"/>
        </w:tabs>
        <w:rPr>
          <w:rFonts w:ascii="Arial" w:hAnsi="Arial" w:cs="Arial"/>
          <w:b/>
          <w:bCs/>
          <w:caps/>
          <w:sz w:val="22"/>
          <w:szCs w:val="22"/>
        </w:rPr>
      </w:pPr>
      <w:r w:rsidRPr="005B7269">
        <w:rPr>
          <w:rFonts w:ascii="Arial" w:hAnsi="Arial" w:cs="Arial"/>
          <w:b/>
          <w:bCs/>
          <w:caps/>
          <w:sz w:val="22"/>
          <w:szCs w:val="22"/>
        </w:rPr>
        <w:t>I.4.-</w:t>
      </w:r>
      <w:r w:rsidRPr="005B7269">
        <w:rPr>
          <w:rFonts w:ascii="Arial" w:hAnsi="Arial" w:cs="Arial"/>
          <w:b/>
          <w:bCs/>
          <w:caps/>
          <w:sz w:val="22"/>
          <w:szCs w:val="22"/>
        </w:rPr>
        <w:tab/>
      </w:r>
      <w:r w:rsidR="00850C3F" w:rsidRPr="005B7269">
        <w:rPr>
          <w:rFonts w:ascii="Arial" w:hAnsi="Arial" w:cs="Arial"/>
          <w:b/>
          <w:bCs/>
          <w:caps/>
          <w:sz w:val="22"/>
          <w:szCs w:val="22"/>
        </w:rPr>
        <w:t>MONUMENTACIÓN</w:t>
      </w:r>
      <w:r w:rsidR="009D0E6B" w:rsidRPr="005B7269">
        <w:rPr>
          <w:rFonts w:ascii="Arial" w:hAnsi="Arial" w:cs="Arial"/>
          <w:b/>
          <w:bCs/>
          <w:caps/>
          <w:sz w:val="22"/>
          <w:szCs w:val="22"/>
        </w:rPr>
        <w:t xml:space="preserve"> DE PRs</w:t>
      </w:r>
      <w:r w:rsidR="009D0E6B" w:rsidRPr="005B7269">
        <w:rPr>
          <w:rFonts w:ascii="Arial" w:hAnsi="Arial" w:cs="Arial"/>
          <w:b/>
          <w:bCs/>
          <w:caps/>
          <w:sz w:val="22"/>
          <w:szCs w:val="22"/>
        </w:rPr>
        <w:tab/>
      </w:r>
      <w:r w:rsidR="009D0E6B" w:rsidRPr="005B7269">
        <w:rPr>
          <w:rFonts w:ascii="Arial" w:hAnsi="Arial" w:cs="Arial"/>
          <w:b/>
          <w:bCs/>
          <w:caps/>
          <w:sz w:val="22"/>
          <w:szCs w:val="22"/>
        </w:rPr>
        <w:tab/>
        <w:t>I-3</w:t>
      </w:r>
    </w:p>
    <w:p w:rsidR="005B7269" w:rsidRPr="005B7269" w:rsidRDefault="005B7269" w:rsidP="005B7269">
      <w:pPr>
        <w:pStyle w:val="Default"/>
        <w:rPr>
          <w:sz w:val="22"/>
          <w:szCs w:val="22"/>
        </w:rPr>
      </w:pPr>
    </w:p>
    <w:p w:rsidR="00E74B27" w:rsidRPr="005B7269" w:rsidRDefault="00E74B27" w:rsidP="005C7224">
      <w:pPr>
        <w:tabs>
          <w:tab w:val="left" w:pos="567"/>
          <w:tab w:val="left" w:pos="1134"/>
          <w:tab w:val="left" w:leader="dot" w:pos="8647"/>
          <w:tab w:val="right" w:pos="9214"/>
        </w:tabs>
        <w:rPr>
          <w:rFonts w:ascii="Arial" w:hAnsi="Arial" w:cs="Arial"/>
          <w:b/>
          <w:bCs/>
          <w:caps/>
          <w:sz w:val="22"/>
          <w:szCs w:val="22"/>
        </w:rPr>
      </w:pPr>
      <w:r w:rsidRPr="005B7269">
        <w:rPr>
          <w:rFonts w:ascii="Arial" w:hAnsi="Arial" w:cs="Arial"/>
          <w:b/>
          <w:bCs/>
          <w:caps/>
          <w:sz w:val="22"/>
          <w:szCs w:val="22"/>
        </w:rPr>
        <w:t>I.5.-</w:t>
      </w:r>
      <w:r w:rsidRPr="005B7269">
        <w:rPr>
          <w:rFonts w:ascii="Arial" w:hAnsi="Arial" w:cs="Arial"/>
          <w:b/>
          <w:bCs/>
          <w:caps/>
          <w:sz w:val="22"/>
          <w:szCs w:val="22"/>
        </w:rPr>
        <w:tab/>
        <w:t xml:space="preserve">NIVELACIÓN </w:t>
      </w:r>
      <w:r w:rsidR="00345F9C" w:rsidRPr="005B7269">
        <w:rPr>
          <w:rFonts w:ascii="Arial" w:hAnsi="Arial" w:cs="Arial"/>
          <w:b/>
          <w:bCs/>
          <w:caps/>
          <w:sz w:val="22"/>
          <w:szCs w:val="22"/>
        </w:rPr>
        <w:t>GEOMÉTRICA</w:t>
      </w:r>
      <w:r w:rsidRPr="005B7269">
        <w:rPr>
          <w:rFonts w:ascii="Arial" w:hAnsi="Arial" w:cs="Arial"/>
          <w:b/>
          <w:bCs/>
          <w:caps/>
          <w:sz w:val="22"/>
          <w:szCs w:val="22"/>
        </w:rPr>
        <w:t xml:space="preserve"> DE PRs</w:t>
      </w:r>
      <w:r w:rsidRPr="005B7269">
        <w:rPr>
          <w:rFonts w:ascii="Arial" w:hAnsi="Arial" w:cs="Arial"/>
          <w:b/>
          <w:bCs/>
          <w:caps/>
          <w:sz w:val="22"/>
          <w:szCs w:val="22"/>
        </w:rPr>
        <w:tab/>
      </w:r>
      <w:r w:rsidRPr="005B7269">
        <w:rPr>
          <w:rFonts w:ascii="Arial" w:hAnsi="Arial" w:cs="Arial"/>
          <w:b/>
          <w:bCs/>
          <w:caps/>
          <w:sz w:val="22"/>
          <w:szCs w:val="22"/>
        </w:rPr>
        <w:tab/>
        <w:t>I-5</w:t>
      </w:r>
    </w:p>
    <w:p w:rsidR="005B7269" w:rsidRPr="005B7269" w:rsidRDefault="005B7269" w:rsidP="005B7269">
      <w:pPr>
        <w:pStyle w:val="Default"/>
        <w:rPr>
          <w:sz w:val="22"/>
          <w:szCs w:val="22"/>
        </w:rPr>
      </w:pPr>
    </w:p>
    <w:p w:rsidR="00E74B27" w:rsidRPr="005B7269" w:rsidRDefault="00E74B27" w:rsidP="005C7224">
      <w:pPr>
        <w:tabs>
          <w:tab w:val="left" w:pos="567"/>
          <w:tab w:val="left" w:pos="1134"/>
          <w:tab w:val="left" w:leader="dot" w:pos="8647"/>
          <w:tab w:val="right" w:pos="9214"/>
        </w:tabs>
        <w:rPr>
          <w:rFonts w:ascii="Arial" w:hAnsi="Arial" w:cs="Arial"/>
          <w:b/>
          <w:bCs/>
          <w:caps/>
          <w:sz w:val="22"/>
          <w:szCs w:val="22"/>
        </w:rPr>
      </w:pPr>
      <w:r w:rsidRPr="005B7269">
        <w:rPr>
          <w:rFonts w:ascii="Arial" w:hAnsi="Arial" w:cs="Arial"/>
          <w:b/>
          <w:bCs/>
          <w:caps/>
          <w:color w:val="000000"/>
          <w:sz w:val="22"/>
          <w:szCs w:val="22"/>
        </w:rPr>
        <w:t>I.6.-</w:t>
      </w:r>
      <w:r w:rsidRPr="005B7269">
        <w:rPr>
          <w:rFonts w:ascii="Arial" w:hAnsi="Arial" w:cs="Arial"/>
          <w:b/>
          <w:bCs/>
          <w:caps/>
          <w:color w:val="000000"/>
          <w:sz w:val="22"/>
          <w:szCs w:val="22"/>
        </w:rPr>
        <w:tab/>
        <w:t>georreferenciación</w:t>
      </w:r>
      <w:r w:rsidR="009D0E6B" w:rsidRPr="005B7269">
        <w:rPr>
          <w:rFonts w:ascii="Arial" w:hAnsi="Arial" w:cs="Arial"/>
          <w:b/>
          <w:bCs/>
          <w:caps/>
          <w:sz w:val="22"/>
          <w:szCs w:val="22"/>
        </w:rPr>
        <w:tab/>
      </w:r>
      <w:r w:rsidR="009D0E6B" w:rsidRPr="005B7269">
        <w:rPr>
          <w:rFonts w:ascii="Arial" w:hAnsi="Arial" w:cs="Arial"/>
          <w:b/>
          <w:bCs/>
          <w:caps/>
          <w:sz w:val="22"/>
          <w:szCs w:val="22"/>
        </w:rPr>
        <w:tab/>
        <w:t>I-18</w:t>
      </w:r>
    </w:p>
    <w:p w:rsidR="00E74B27" w:rsidRPr="005B7269" w:rsidRDefault="00E74B27" w:rsidP="005C7224">
      <w:pPr>
        <w:tabs>
          <w:tab w:val="left" w:pos="567"/>
          <w:tab w:val="left" w:pos="1134"/>
          <w:tab w:val="left" w:leader="dot" w:pos="8647"/>
          <w:tab w:val="right" w:pos="9214"/>
        </w:tabs>
        <w:rPr>
          <w:rFonts w:ascii="Arial" w:hAnsi="Arial" w:cs="Arial"/>
          <w:bCs/>
          <w:caps/>
          <w:sz w:val="22"/>
          <w:szCs w:val="22"/>
        </w:rPr>
      </w:pPr>
      <w:r w:rsidRPr="005B7269">
        <w:rPr>
          <w:rFonts w:ascii="Arial" w:hAnsi="Arial" w:cs="Arial"/>
          <w:bCs/>
          <w:caps/>
          <w:sz w:val="22"/>
          <w:szCs w:val="22"/>
        </w:rPr>
        <w:t>I</w:t>
      </w:r>
      <w:r w:rsidR="009D0E6B" w:rsidRPr="005B7269">
        <w:rPr>
          <w:rFonts w:ascii="Arial" w:hAnsi="Arial" w:cs="Arial"/>
          <w:bCs/>
          <w:caps/>
          <w:sz w:val="22"/>
          <w:szCs w:val="22"/>
        </w:rPr>
        <w:t xml:space="preserve">.6.1.- </w:t>
      </w:r>
      <w:r w:rsidR="0008657B" w:rsidRPr="005B7269">
        <w:rPr>
          <w:rFonts w:ascii="Arial" w:hAnsi="Arial" w:cs="Arial"/>
          <w:bCs/>
          <w:caps/>
          <w:sz w:val="22"/>
          <w:szCs w:val="22"/>
        </w:rPr>
        <w:t xml:space="preserve"> </w:t>
      </w:r>
      <w:r w:rsidR="0008657B" w:rsidRPr="005B7269">
        <w:rPr>
          <w:rFonts w:ascii="Arial" w:hAnsi="Arial" w:cs="Arial"/>
          <w:bCs/>
          <w:caps/>
          <w:sz w:val="22"/>
          <w:szCs w:val="22"/>
        </w:rPr>
        <w:tab/>
      </w:r>
      <w:r w:rsidR="0008657B" w:rsidRPr="005B7269">
        <w:rPr>
          <w:rFonts w:ascii="Arial" w:hAnsi="Arial" w:cs="Arial"/>
          <w:bCs/>
          <w:sz w:val="22"/>
          <w:szCs w:val="22"/>
        </w:rPr>
        <w:t>Mediciones Gps  Prs</w:t>
      </w:r>
      <w:r w:rsidR="009D0E6B" w:rsidRPr="005B7269">
        <w:rPr>
          <w:rFonts w:ascii="Arial" w:hAnsi="Arial" w:cs="Arial"/>
          <w:bCs/>
          <w:caps/>
          <w:sz w:val="22"/>
          <w:szCs w:val="22"/>
        </w:rPr>
        <w:tab/>
      </w:r>
      <w:r w:rsidR="009D0E6B" w:rsidRPr="005B7269">
        <w:rPr>
          <w:rFonts w:ascii="Arial" w:hAnsi="Arial" w:cs="Arial"/>
          <w:bCs/>
          <w:caps/>
          <w:sz w:val="22"/>
          <w:szCs w:val="22"/>
        </w:rPr>
        <w:tab/>
        <w:t>I-18</w:t>
      </w:r>
    </w:p>
    <w:p w:rsidR="00E74B27" w:rsidRPr="005B7269" w:rsidRDefault="00E74B27" w:rsidP="00827BD5">
      <w:pPr>
        <w:tabs>
          <w:tab w:val="left" w:pos="567"/>
          <w:tab w:val="left" w:pos="1134"/>
          <w:tab w:val="left" w:leader="dot" w:pos="8647"/>
          <w:tab w:val="right" w:pos="9214"/>
        </w:tabs>
        <w:rPr>
          <w:rFonts w:ascii="Arial" w:hAnsi="Arial" w:cs="Arial"/>
          <w:bCs/>
          <w:caps/>
          <w:sz w:val="22"/>
          <w:szCs w:val="22"/>
        </w:rPr>
      </w:pPr>
      <w:r w:rsidRPr="005B7269">
        <w:rPr>
          <w:rFonts w:ascii="Arial" w:hAnsi="Arial" w:cs="Arial"/>
          <w:bCs/>
          <w:caps/>
          <w:sz w:val="22"/>
          <w:szCs w:val="22"/>
        </w:rPr>
        <w:t>I.6.1.1-</w:t>
      </w:r>
      <w:r w:rsidR="00827BD5">
        <w:rPr>
          <w:rFonts w:ascii="Arial" w:hAnsi="Arial" w:cs="Arial"/>
          <w:bCs/>
          <w:caps/>
          <w:sz w:val="22"/>
          <w:szCs w:val="22"/>
        </w:rPr>
        <w:tab/>
      </w:r>
      <w:r w:rsidR="0008657B" w:rsidRPr="005B7269">
        <w:rPr>
          <w:rFonts w:ascii="Arial" w:hAnsi="Arial" w:cs="Arial"/>
          <w:bCs/>
          <w:sz w:val="22"/>
          <w:szCs w:val="22"/>
        </w:rPr>
        <w:t>Vinculación A La Red Sirgas Igm</w:t>
      </w:r>
      <w:r w:rsidR="0008657B" w:rsidRPr="005B7269">
        <w:rPr>
          <w:rFonts w:ascii="Arial" w:hAnsi="Arial" w:cs="Arial"/>
          <w:bCs/>
          <w:sz w:val="22"/>
          <w:szCs w:val="22"/>
        </w:rPr>
        <w:tab/>
      </w:r>
      <w:r w:rsidR="0008657B" w:rsidRPr="005B7269">
        <w:rPr>
          <w:rFonts w:ascii="Arial" w:hAnsi="Arial" w:cs="Arial"/>
          <w:bCs/>
          <w:sz w:val="22"/>
          <w:szCs w:val="22"/>
        </w:rPr>
        <w:tab/>
        <w:t>I-18</w:t>
      </w:r>
    </w:p>
    <w:p w:rsidR="00E74B27" w:rsidRPr="005B7269" w:rsidRDefault="0008657B" w:rsidP="005C7224">
      <w:pPr>
        <w:tabs>
          <w:tab w:val="left" w:pos="567"/>
          <w:tab w:val="left" w:pos="1134"/>
          <w:tab w:val="left" w:leader="dot" w:pos="8647"/>
          <w:tab w:val="right" w:pos="9214"/>
        </w:tabs>
        <w:rPr>
          <w:rFonts w:ascii="Arial" w:hAnsi="Arial" w:cs="Arial"/>
          <w:bCs/>
          <w:caps/>
          <w:sz w:val="22"/>
          <w:szCs w:val="22"/>
        </w:rPr>
      </w:pPr>
      <w:r w:rsidRPr="005B7269">
        <w:rPr>
          <w:rFonts w:ascii="Arial" w:hAnsi="Arial" w:cs="Arial"/>
          <w:bCs/>
          <w:sz w:val="22"/>
          <w:szCs w:val="22"/>
        </w:rPr>
        <w:t xml:space="preserve">I.6.1.2.- </w:t>
      </w:r>
      <w:r w:rsidRPr="005B7269">
        <w:rPr>
          <w:rFonts w:ascii="Arial" w:hAnsi="Arial" w:cs="Arial"/>
          <w:bCs/>
          <w:sz w:val="22"/>
          <w:szCs w:val="22"/>
        </w:rPr>
        <w:tab/>
        <w:t>Medición De La Red De Prs Monumentados</w:t>
      </w:r>
      <w:r w:rsidRPr="005B7269">
        <w:rPr>
          <w:rFonts w:ascii="Arial" w:hAnsi="Arial" w:cs="Arial"/>
          <w:bCs/>
          <w:sz w:val="22"/>
          <w:szCs w:val="22"/>
        </w:rPr>
        <w:tab/>
      </w:r>
      <w:r w:rsidRPr="005B7269">
        <w:rPr>
          <w:rFonts w:ascii="Arial" w:hAnsi="Arial" w:cs="Arial"/>
          <w:bCs/>
          <w:sz w:val="22"/>
          <w:szCs w:val="22"/>
        </w:rPr>
        <w:tab/>
        <w:t>I-21</w:t>
      </w:r>
    </w:p>
    <w:p w:rsidR="00E74B27" w:rsidRPr="005B7269" w:rsidRDefault="0008657B" w:rsidP="005C7224">
      <w:pPr>
        <w:tabs>
          <w:tab w:val="left" w:pos="567"/>
          <w:tab w:val="left" w:pos="1134"/>
          <w:tab w:val="left" w:leader="dot" w:pos="8647"/>
          <w:tab w:val="right" w:pos="9214"/>
        </w:tabs>
        <w:rPr>
          <w:rFonts w:ascii="Arial" w:hAnsi="Arial" w:cs="Arial"/>
          <w:bCs/>
          <w:caps/>
          <w:sz w:val="22"/>
          <w:szCs w:val="22"/>
        </w:rPr>
      </w:pPr>
      <w:r w:rsidRPr="005B7269">
        <w:rPr>
          <w:rFonts w:ascii="Arial" w:hAnsi="Arial" w:cs="Arial"/>
          <w:bCs/>
          <w:sz w:val="22"/>
          <w:szCs w:val="22"/>
        </w:rPr>
        <w:t xml:space="preserve">I.6.1.3.- </w:t>
      </w:r>
      <w:r w:rsidRPr="005B7269">
        <w:rPr>
          <w:rFonts w:ascii="Arial" w:hAnsi="Arial" w:cs="Arial"/>
          <w:bCs/>
          <w:sz w:val="22"/>
          <w:szCs w:val="22"/>
        </w:rPr>
        <w:tab/>
        <w:t>Ajuste Y Error De Cierre Mediciones Gps</w:t>
      </w:r>
      <w:r w:rsidRPr="005B7269">
        <w:rPr>
          <w:rFonts w:ascii="Arial" w:hAnsi="Arial" w:cs="Arial"/>
          <w:bCs/>
          <w:sz w:val="22"/>
          <w:szCs w:val="22"/>
        </w:rPr>
        <w:tab/>
      </w:r>
      <w:r w:rsidRPr="005B7269">
        <w:rPr>
          <w:rFonts w:ascii="Arial" w:hAnsi="Arial" w:cs="Arial"/>
          <w:bCs/>
          <w:sz w:val="22"/>
          <w:szCs w:val="22"/>
        </w:rPr>
        <w:tab/>
        <w:t>I-22</w:t>
      </w:r>
    </w:p>
    <w:p w:rsidR="00E74B27" w:rsidRPr="005B7269" w:rsidRDefault="0008657B" w:rsidP="005C7224">
      <w:pPr>
        <w:tabs>
          <w:tab w:val="left" w:pos="567"/>
          <w:tab w:val="left" w:pos="1134"/>
          <w:tab w:val="left" w:leader="dot" w:pos="8647"/>
          <w:tab w:val="right" w:pos="9214"/>
        </w:tabs>
        <w:rPr>
          <w:rFonts w:ascii="Arial" w:hAnsi="Arial" w:cs="Arial"/>
          <w:bCs/>
          <w:caps/>
          <w:sz w:val="22"/>
          <w:szCs w:val="22"/>
        </w:rPr>
      </w:pPr>
      <w:r w:rsidRPr="005B7269">
        <w:rPr>
          <w:rFonts w:ascii="Arial" w:hAnsi="Arial" w:cs="Arial"/>
          <w:bCs/>
          <w:sz w:val="22"/>
          <w:szCs w:val="22"/>
        </w:rPr>
        <w:t xml:space="preserve">I.6.1.4.- </w:t>
      </w:r>
      <w:r w:rsidRPr="005B7269">
        <w:rPr>
          <w:rFonts w:ascii="Arial" w:hAnsi="Arial" w:cs="Arial"/>
          <w:bCs/>
          <w:sz w:val="22"/>
          <w:szCs w:val="22"/>
        </w:rPr>
        <w:tab/>
        <w:t>Resumen Coordenadas Utm Y Elevacion Obtenidas Del Ajuste</w:t>
      </w:r>
      <w:r w:rsidRPr="005B7269">
        <w:rPr>
          <w:rFonts w:ascii="Arial" w:hAnsi="Arial" w:cs="Arial"/>
          <w:bCs/>
          <w:sz w:val="22"/>
          <w:szCs w:val="22"/>
        </w:rPr>
        <w:tab/>
      </w:r>
      <w:r w:rsidRPr="005B7269">
        <w:rPr>
          <w:rFonts w:ascii="Arial" w:hAnsi="Arial" w:cs="Arial"/>
          <w:bCs/>
          <w:sz w:val="22"/>
          <w:szCs w:val="22"/>
        </w:rPr>
        <w:tab/>
        <w:t>I-23</w:t>
      </w:r>
    </w:p>
    <w:p w:rsidR="00E74B27" w:rsidRPr="005B7269" w:rsidRDefault="0008657B" w:rsidP="005C7224">
      <w:pPr>
        <w:tabs>
          <w:tab w:val="left" w:pos="567"/>
          <w:tab w:val="left" w:pos="1134"/>
          <w:tab w:val="left" w:leader="dot" w:pos="8647"/>
          <w:tab w:val="right" w:pos="9214"/>
        </w:tabs>
        <w:rPr>
          <w:rFonts w:ascii="Arial" w:hAnsi="Arial" w:cs="Arial"/>
          <w:bCs/>
          <w:caps/>
          <w:sz w:val="22"/>
          <w:szCs w:val="22"/>
        </w:rPr>
      </w:pPr>
      <w:r w:rsidRPr="005B7269">
        <w:rPr>
          <w:rFonts w:ascii="Arial" w:hAnsi="Arial" w:cs="Arial"/>
          <w:bCs/>
          <w:sz w:val="22"/>
          <w:szCs w:val="22"/>
        </w:rPr>
        <w:t xml:space="preserve">I.6.1.5.- </w:t>
      </w:r>
      <w:r w:rsidRPr="005B7269">
        <w:rPr>
          <w:rFonts w:ascii="Arial" w:hAnsi="Arial" w:cs="Arial"/>
          <w:bCs/>
          <w:sz w:val="22"/>
          <w:szCs w:val="22"/>
        </w:rPr>
        <w:tab/>
        <w:t>Traspaso De Coordenadas Utm A Planas Topográficas</w:t>
      </w:r>
      <w:r w:rsidRPr="005B7269">
        <w:rPr>
          <w:rFonts w:ascii="Arial" w:hAnsi="Arial" w:cs="Arial"/>
          <w:bCs/>
          <w:sz w:val="22"/>
          <w:szCs w:val="22"/>
        </w:rPr>
        <w:tab/>
      </w:r>
      <w:r w:rsidRPr="005B7269">
        <w:rPr>
          <w:rFonts w:ascii="Arial" w:hAnsi="Arial" w:cs="Arial"/>
          <w:bCs/>
          <w:sz w:val="22"/>
          <w:szCs w:val="22"/>
        </w:rPr>
        <w:tab/>
        <w:t>I-23</w:t>
      </w:r>
    </w:p>
    <w:p w:rsidR="005B7269" w:rsidRPr="005B7269" w:rsidRDefault="005B7269" w:rsidP="005B7269">
      <w:pPr>
        <w:pStyle w:val="Default"/>
        <w:rPr>
          <w:sz w:val="22"/>
          <w:szCs w:val="22"/>
        </w:rPr>
      </w:pPr>
    </w:p>
    <w:p w:rsidR="00E74B27" w:rsidRPr="005B7269" w:rsidRDefault="00E74B27" w:rsidP="005C7224">
      <w:pPr>
        <w:tabs>
          <w:tab w:val="left" w:pos="567"/>
          <w:tab w:val="left" w:pos="1134"/>
          <w:tab w:val="left" w:leader="dot" w:pos="8647"/>
          <w:tab w:val="right" w:pos="9214"/>
        </w:tabs>
        <w:rPr>
          <w:rFonts w:ascii="Arial" w:hAnsi="Arial" w:cs="Arial"/>
          <w:b/>
          <w:bCs/>
          <w:caps/>
          <w:sz w:val="22"/>
          <w:szCs w:val="22"/>
        </w:rPr>
      </w:pPr>
      <w:r w:rsidRPr="005B7269">
        <w:rPr>
          <w:rFonts w:ascii="Arial" w:hAnsi="Arial" w:cs="Arial"/>
          <w:b/>
          <w:bCs/>
          <w:caps/>
          <w:sz w:val="22"/>
          <w:szCs w:val="22"/>
        </w:rPr>
        <w:t>I.7.-</w:t>
      </w:r>
      <w:r w:rsidRPr="005B7269">
        <w:rPr>
          <w:rFonts w:ascii="Arial" w:hAnsi="Arial" w:cs="Arial"/>
          <w:b/>
          <w:bCs/>
          <w:caps/>
          <w:sz w:val="22"/>
          <w:szCs w:val="22"/>
        </w:rPr>
        <w:tab/>
        <w:t>Resumen de C</w:t>
      </w:r>
      <w:r w:rsidR="009D0E6B" w:rsidRPr="005B7269">
        <w:rPr>
          <w:rFonts w:ascii="Arial" w:hAnsi="Arial" w:cs="Arial"/>
          <w:b/>
          <w:bCs/>
          <w:caps/>
          <w:sz w:val="22"/>
          <w:szCs w:val="22"/>
        </w:rPr>
        <w:t>OORDENADAS Y COTAS DE  PRs</w:t>
      </w:r>
      <w:r w:rsidR="009D0E6B" w:rsidRPr="005B7269">
        <w:rPr>
          <w:rFonts w:ascii="Arial" w:hAnsi="Arial" w:cs="Arial"/>
          <w:b/>
          <w:bCs/>
          <w:caps/>
          <w:sz w:val="22"/>
          <w:szCs w:val="22"/>
        </w:rPr>
        <w:tab/>
      </w:r>
      <w:r w:rsidR="009D0E6B" w:rsidRPr="005B7269">
        <w:rPr>
          <w:rFonts w:ascii="Arial" w:hAnsi="Arial" w:cs="Arial"/>
          <w:b/>
          <w:bCs/>
          <w:caps/>
          <w:sz w:val="22"/>
          <w:szCs w:val="22"/>
        </w:rPr>
        <w:tab/>
        <w:t>I-26</w:t>
      </w:r>
    </w:p>
    <w:p w:rsidR="005B7269" w:rsidRPr="005B7269" w:rsidRDefault="005B7269" w:rsidP="005C7224">
      <w:pPr>
        <w:pStyle w:val="Default"/>
        <w:rPr>
          <w:sz w:val="22"/>
          <w:szCs w:val="22"/>
          <w:lang w:bidi="he-IL"/>
        </w:rPr>
      </w:pPr>
    </w:p>
    <w:p w:rsidR="00E74B27" w:rsidRPr="005B7269" w:rsidRDefault="00E74B27" w:rsidP="001667F9">
      <w:pPr>
        <w:tabs>
          <w:tab w:val="left" w:pos="567"/>
          <w:tab w:val="left" w:pos="1134"/>
          <w:tab w:val="left" w:leader="dot" w:pos="8647"/>
          <w:tab w:val="left" w:pos="9072"/>
        </w:tabs>
        <w:ind w:right="-519"/>
        <w:jc w:val="both"/>
        <w:rPr>
          <w:rFonts w:ascii="Arial" w:hAnsi="Arial" w:cs="Arial"/>
          <w:b/>
          <w:bCs/>
          <w:sz w:val="22"/>
          <w:szCs w:val="22"/>
          <w:lang w:bidi="he-IL"/>
        </w:rPr>
      </w:pPr>
      <w:r w:rsidRPr="005B7269">
        <w:rPr>
          <w:rFonts w:ascii="Arial" w:hAnsi="Arial" w:cs="Arial"/>
          <w:b/>
          <w:bCs/>
          <w:sz w:val="22"/>
          <w:szCs w:val="22"/>
          <w:lang w:bidi="he-IL"/>
        </w:rPr>
        <w:t>II.</w:t>
      </w:r>
      <w:r w:rsidRPr="005B7269">
        <w:rPr>
          <w:rFonts w:ascii="Arial" w:hAnsi="Arial" w:cs="Arial"/>
          <w:b/>
          <w:bCs/>
          <w:sz w:val="22"/>
          <w:szCs w:val="22"/>
          <w:lang w:bidi="he-IL"/>
        </w:rPr>
        <w:tab/>
      </w:r>
      <w:r w:rsidR="00345F9C" w:rsidRPr="005B7269">
        <w:rPr>
          <w:rFonts w:ascii="Arial" w:hAnsi="Arial" w:cs="Arial"/>
          <w:b/>
          <w:bCs/>
          <w:sz w:val="22"/>
          <w:szCs w:val="22"/>
          <w:lang w:bidi="he-IL"/>
        </w:rPr>
        <w:t>CARACTERIZACIÓN</w:t>
      </w:r>
      <w:r w:rsidRPr="005B7269">
        <w:rPr>
          <w:rFonts w:ascii="Arial" w:hAnsi="Arial" w:cs="Arial"/>
          <w:b/>
          <w:bCs/>
          <w:sz w:val="22"/>
          <w:szCs w:val="22"/>
          <w:lang w:bidi="he-IL"/>
        </w:rPr>
        <w:t xml:space="preserve"> DE CAUCES</w:t>
      </w:r>
      <w:r w:rsidRPr="005B7269">
        <w:rPr>
          <w:rFonts w:ascii="Arial" w:hAnsi="Arial" w:cs="Arial"/>
          <w:b/>
          <w:bCs/>
          <w:sz w:val="22"/>
          <w:szCs w:val="22"/>
          <w:lang w:bidi="he-IL"/>
        </w:rPr>
        <w:tab/>
      </w:r>
      <w:r w:rsidRPr="005B7269">
        <w:rPr>
          <w:rFonts w:ascii="Arial" w:hAnsi="Arial" w:cs="Arial"/>
          <w:b/>
          <w:bCs/>
          <w:sz w:val="22"/>
          <w:szCs w:val="22"/>
          <w:lang w:bidi="he-IL"/>
        </w:rPr>
        <w:tab/>
        <w:t>II.1</w:t>
      </w:r>
    </w:p>
    <w:p w:rsidR="00E74B27" w:rsidRPr="005B7269" w:rsidRDefault="00E74B27" w:rsidP="001667F9">
      <w:pPr>
        <w:tabs>
          <w:tab w:val="left" w:pos="567"/>
          <w:tab w:val="left" w:pos="1134"/>
          <w:tab w:val="left" w:leader="dot" w:pos="8647"/>
          <w:tab w:val="left" w:pos="9072"/>
        </w:tabs>
        <w:ind w:right="-519"/>
        <w:jc w:val="both"/>
        <w:rPr>
          <w:rFonts w:ascii="Arial" w:hAnsi="Arial" w:cs="Arial"/>
          <w:b/>
          <w:bCs/>
          <w:sz w:val="22"/>
          <w:szCs w:val="22"/>
          <w:lang w:bidi="he-IL"/>
        </w:rPr>
      </w:pPr>
    </w:p>
    <w:p w:rsidR="00E74B27" w:rsidRPr="005B7269" w:rsidRDefault="00E74B27" w:rsidP="001667F9">
      <w:pPr>
        <w:tabs>
          <w:tab w:val="left" w:pos="567"/>
          <w:tab w:val="left" w:pos="1134"/>
          <w:tab w:val="left" w:leader="dot" w:pos="8647"/>
          <w:tab w:val="left" w:pos="9072"/>
        </w:tabs>
        <w:ind w:right="-519"/>
        <w:jc w:val="both"/>
        <w:rPr>
          <w:rFonts w:ascii="Arial" w:hAnsi="Arial" w:cs="Arial"/>
          <w:b/>
          <w:sz w:val="22"/>
          <w:szCs w:val="22"/>
          <w:lang w:bidi="he-IL"/>
        </w:rPr>
      </w:pPr>
      <w:r w:rsidRPr="005B7269">
        <w:rPr>
          <w:rFonts w:ascii="Arial" w:hAnsi="Arial" w:cs="Arial"/>
          <w:b/>
          <w:bCs/>
          <w:sz w:val="22"/>
          <w:szCs w:val="22"/>
          <w:lang w:bidi="he-IL"/>
        </w:rPr>
        <w:t xml:space="preserve">II.1.-  </w:t>
      </w:r>
      <w:r w:rsidR="00345F9C" w:rsidRPr="005B7269">
        <w:rPr>
          <w:rFonts w:ascii="Arial" w:hAnsi="Arial" w:cs="Arial"/>
          <w:b/>
          <w:bCs/>
          <w:sz w:val="22"/>
          <w:szCs w:val="22"/>
          <w:lang w:bidi="he-IL"/>
        </w:rPr>
        <w:t>INTRODUCCIÓN</w:t>
      </w:r>
      <w:r w:rsidRPr="005B7269">
        <w:rPr>
          <w:rFonts w:ascii="Arial" w:hAnsi="Arial" w:cs="Arial"/>
          <w:b/>
          <w:bCs/>
          <w:sz w:val="22"/>
          <w:szCs w:val="22"/>
          <w:lang w:bidi="he-IL"/>
        </w:rPr>
        <w:t xml:space="preserve"> </w:t>
      </w:r>
      <w:r w:rsidR="00345F9C" w:rsidRPr="005B7269">
        <w:rPr>
          <w:rFonts w:ascii="Arial" w:hAnsi="Arial" w:cs="Arial"/>
          <w:b/>
          <w:bCs/>
          <w:sz w:val="22"/>
          <w:szCs w:val="22"/>
          <w:lang w:bidi="he-IL"/>
        </w:rPr>
        <w:t>CARACTERIZACIÓN</w:t>
      </w:r>
      <w:r w:rsidRPr="005B7269">
        <w:rPr>
          <w:rFonts w:ascii="Arial" w:hAnsi="Arial" w:cs="Arial"/>
          <w:b/>
          <w:bCs/>
          <w:sz w:val="22"/>
          <w:szCs w:val="22"/>
          <w:lang w:bidi="he-IL"/>
        </w:rPr>
        <w:t xml:space="preserve"> DE CAUCES</w:t>
      </w:r>
      <w:r w:rsidRPr="005B7269">
        <w:rPr>
          <w:rFonts w:ascii="Arial" w:hAnsi="Arial" w:cs="Arial"/>
          <w:b/>
          <w:bCs/>
          <w:sz w:val="22"/>
          <w:szCs w:val="22"/>
          <w:lang w:bidi="he-IL"/>
        </w:rPr>
        <w:tab/>
      </w:r>
      <w:r w:rsidRPr="005B7269">
        <w:rPr>
          <w:rFonts w:ascii="Arial" w:hAnsi="Arial" w:cs="Arial"/>
          <w:b/>
          <w:bCs/>
          <w:sz w:val="22"/>
          <w:szCs w:val="22"/>
          <w:lang w:bidi="he-IL"/>
        </w:rPr>
        <w:tab/>
        <w:t>II-1</w:t>
      </w:r>
    </w:p>
    <w:p w:rsidR="00E74B27" w:rsidRPr="005B7269" w:rsidRDefault="00E74B27" w:rsidP="001667F9">
      <w:pPr>
        <w:tabs>
          <w:tab w:val="left" w:pos="567"/>
          <w:tab w:val="left" w:pos="1134"/>
          <w:tab w:val="left" w:leader="dot" w:pos="8647"/>
          <w:tab w:val="left" w:pos="9072"/>
        </w:tabs>
        <w:ind w:right="-519"/>
        <w:jc w:val="both"/>
        <w:rPr>
          <w:rFonts w:ascii="Arial" w:hAnsi="Arial" w:cs="Arial"/>
          <w:b/>
          <w:sz w:val="22"/>
          <w:szCs w:val="22"/>
          <w:lang w:bidi="he-IL"/>
        </w:rPr>
      </w:pPr>
    </w:p>
    <w:p w:rsidR="009D0E6B" w:rsidRPr="005B7269" w:rsidRDefault="009D0E6B" w:rsidP="009D0E6B">
      <w:pPr>
        <w:pStyle w:val="Default"/>
        <w:rPr>
          <w:sz w:val="22"/>
          <w:szCs w:val="22"/>
          <w:lang w:bidi="he-IL"/>
        </w:rPr>
      </w:pPr>
    </w:p>
    <w:p w:rsidR="005B7269" w:rsidRPr="005B7269" w:rsidRDefault="005B7269" w:rsidP="009D0E6B">
      <w:pPr>
        <w:pStyle w:val="Default"/>
        <w:rPr>
          <w:sz w:val="22"/>
          <w:szCs w:val="22"/>
          <w:lang w:bidi="he-IL"/>
        </w:rPr>
      </w:pPr>
    </w:p>
    <w:p w:rsidR="005B7269" w:rsidRPr="005B7269" w:rsidRDefault="005B7269" w:rsidP="009D0E6B">
      <w:pPr>
        <w:pStyle w:val="Default"/>
        <w:rPr>
          <w:sz w:val="22"/>
          <w:szCs w:val="22"/>
          <w:lang w:bidi="he-IL"/>
        </w:rPr>
      </w:pPr>
    </w:p>
    <w:p w:rsidR="00E74B27" w:rsidRPr="005B7269" w:rsidRDefault="00E74B27" w:rsidP="001667F9">
      <w:pPr>
        <w:tabs>
          <w:tab w:val="left" w:pos="567"/>
          <w:tab w:val="left" w:pos="1134"/>
          <w:tab w:val="left" w:leader="dot" w:pos="8647"/>
          <w:tab w:val="left" w:pos="9072"/>
        </w:tabs>
        <w:ind w:right="-519"/>
        <w:jc w:val="both"/>
        <w:rPr>
          <w:rFonts w:ascii="Arial" w:hAnsi="Arial" w:cs="Arial"/>
          <w:b/>
          <w:bCs/>
          <w:caps/>
          <w:sz w:val="22"/>
          <w:szCs w:val="22"/>
          <w:lang w:bidi="he-IL"/>
        </w:rPr>
      </w:pPr>
      <w:r w:rsidRPr="005B7269">
        <w:rPr>
          <w:rFonts w:ascii="Arial" w:hAnsi="Arial" w:cs="Arial"/>
          <w:b/>
          <w:bCs/>
          <w:sz w:val="22"/>
          <w:szCs w:val="22"/>
          <w:lang w:bidi="he-IL"/>
        </w:rPr>
        <w:t>II.</w:t>
      </w:r>
      <w:r w:rsidRPr="005B7269">
        <w:rPr>
          <w:rFonts w:ascii="Arial" w:hAnsi="Arial" w:cs="Arial"/>
          <w:b/>
          <w:bCs/>
          <w:caps/>
          <w:sz w:val="22"/>
          <w:szCs w:val="22"/>
          <w:lang w:bidi="he-IL"/>
        </w:rPr>
        <w:t>2.-</w:t>
      </w:r>
      <w:r w:rsidRPr="005B7269">
        <w:rPr>
          <w:rFonts w:ascii="Arial" w:hAnsi="Arial" w:cs="Arial"/>
          <w:b/>
          <w:bCs/>
          <w:caps/>
          <w:sz w:val="22"/>
          <w:szCs w:val="22"/>
          <w:lang w:bidi="he-IL"/>
        </w:rPr>
        <w:tab/>
        <w:t>RECOPILACIÓN, ANÁLISIS Y VALIDACIÓN DE ANTECEDENTES</w:t>
      </w:r>
      <w:r w:rsidRPr="005B7269">
        <w:rPr>
          <w:rFonts w:ascii="Arial" w:hAnsi="Arial" w:cs="Arial"/>
          <w:bCs/>
          <w:sz w:val="22"/>
          <w:szCs w:val="22"/>
          <w:lang w:bidi="he-IL"/>
        </w:rPr>
        <w:tab/>
      </w:r>
      <w:r w:rsidRPr="005B7269">
        <w:rPr>
          <w:rFonts w:ascii="Arial" w:hAnsi="Arial" w:cs="Arial"/>
          <w:bCs/>
          <w:sz w:val="22"/>
          <w:szCs w:val="22"/>
          <w:lang w:bidi="he-IL"/>
        </w:rPr>
        <w:tab/>
        <w:t>II-2</w:t>
      </w:r>
    </w:p>
    <w:p w:rsidR="00E74B27" w:rsidRPr="005B7269" w:rsidRDefault="00E74B27" w:rsidP="001667F9">
      <w:pPr>
        <w:tabs>
          <w:tab w:val="left" w:pos="567"/>
          <w:tab w:val="left" w:pos="1134"/>
          <w:tab w:val="left" w:leader="dot" w:pos="8647"/>
          <w:tab w:val="left" w:pos="9072"/>
        </w:tabs>
        <w:ind w:right="-519"/>
        <w:jc w:val="both"/>
        <w:rPr>
          <w:rFonts w:ascii="Arial" w:hAnsi="Arial" w:cs="Arial"/>
          <w:bCs/>
          <w:sz w:val="22"/>
          <w:szCs w:val="22"/>
          <w:lang w:bidi="he-IL"/>
        </w:rPr>
      </w:pPr>
    </w:p>
    <w:p w:rsidR="00E74B27" w:rsidRPr="005B7269" w:rsidRDefault="00E74B27" w:rsidP="001667F9">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II.2.1.-</w:t>
      </w:r>
      <w:r w:rsidRPr="005B7269">
        <w:rPr>
          <w:rFonts w:ascii="Arial" w:hAnsi="Arial" w:cs="Arial"/>
          <w:bCs/>
          <w:sz w:val="22"/>
          <w:szCs w:val="22"/>
          <w:lang w:bidi="he-IL"/>
        </w:rPr>
        <w:tab/>
        <w:t>Solicitud de Información</w:t>
      </w:r>
      <w:r w:rsidRPr="005B7269">
        <w:rPr>
          <w:rFonts w:ascii="Arial" w:hAnsi="Arial" w:cs="Arial"/>
          <w:bCs/>
          <w:sz w:val="22"/>
          <w:szCs w:val="22"/>
          <w:lang w:bidi="he-IL"/>
        </w:rPr>
        <w:tab/>
      </w:r>
      <w:r w:rsidRPr="005B7269">
        <w:rPr>
          <w:rFonts w:ascii="Arial" w:hAnsi="Arial" w:cs="Arial"/>
          <w:bCs/>
          <w:sz w:val="22"/>
          <w:szCs w:val="22"/>
          <w:lang w:bidi="he-IL"/>
        </w:rPr>
        <w:tab/>
        <w:t>II-2</w:t>
      </w:r>
    </w:p>
    <w:p w:rsidR="00E74B27" w:rsidRPr="005B7269" w:rsidRDefault="00E74B27" w:rsidP="001667F9">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II.2.2.-</w:t>
      </w:r>
      <w:r w:rsidRPr="005B7269">
        <w:rPr>
          <w:rFonts w:ascii="Arial" w:hAnsi="Arial" w:cs="Arial"/>
          <w:bCs/>
          <w:sz w:val="22"/>
          <w:szCs w:val="22"/>
          <w:lang w:bidi="he-IL"/>
        </w:rPr>
        <w:tab/>
        <w:t>Antecedentes Cartográficos, Topográficos, Aerofotogramétricos y Fotográficos</w:t>
      </w:r>
      <w:r w:rsidRPr="005B7269">
        <w:rPr>
          <w:rFonts w:ascii="Arial" w:hAnsi="Arial" w:cs="Arial"/>
          <w:bCs/>
          <w:sz w:val="22"/>
          <w:szCs w:val="22"/>
          <w:lang w:bidi="he-IL"/>
        </w:rPr>
        <w:tab/>
        <w:t>II-4</w:t>
      </w:r>
    </w:p>
    <w:p w:rsidR="00E74B27" w:rsidRPr="005B7269" w:rsidRDefault="00E74B27" w:rsidP="001667F9">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II.2.3.-</w:t>
      </w:r>
      <w:r w:rsidRPr="005B7269">
        <w:rPr>
          <w:rFonts w:ascii="Arial" w:hAnsi="Arial" w:cs="Arial"/>
          <w:bCs/>
          <w:sz w:val="22"/>
          <w:szCs w:val="22"/>
          <w:lang w:bidi="he-IL"/>
        </w:rPr>
        <w:tab/>
        <w:t>Antecedentes Hidrológicos e Hidráulicos</w:t>
      </w:r>
      <w:r w:rsidRPr="005B7269">
        <w:rPr>
          <w:rFonts w:ascii="Arial" w:hAnsi="Arial" w:cs="Arial"/>
          <w:bCs/>
          <w:sz w:val="22"/>
          <w:szCs w:val="22"/>
          <w:lang w:bidi="he-IL"/>
        </w:rPr>
        <w:tab/>
      </w:r>
      <w:r w:rsidRPr="005B7269">
        <w:rPr>
          <w:rFonts w:ascii="Arial" w:hAnsi="Arial" w:cs="Arial"/>
          <w:bCs/>
          <w:sz w:val="22"/>
          <w:szCs w:val="22"/>
          <w:lang w:bidi="he-IL"/>
        </w:rPr>
        <w:tab/>
      </w:r>
      <w:r w:rsidR="009D0E6B" w:rsidRPr="005B7269">
        <w:rPr>
          <w:rFonts w:ascii="Arial" w:hAnsi="Arial" w:cs="Arial"/>
          <w:bCs/>
          <w:sz w:val="22"/>
          <w:szCs w:val="22"/>
          <w:lang w:bidi="he-IL"/>
        </w:rPr>
        <w:t>II-5</w:t>
      </w:r>
    </w:p>
    <w:p w:rsidR="00E74B27" w:rsidRPr="005B7269" w:rsidRDefault="00E74B27" w:rsidP="001667F9">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II.2.4.-</w:t>
      </w:r>
      <w:r w:rsidRPr="005B7269">
        <w:rPr>
          <w:rFonts w:ascii="Arial" w:hAnsi="Arial" w:cs="Arial"/>
          <w:bCs/>
          <w:sz w:val="22"/>
          <w:szCs w:val="22"/>
          <w:lang w:bidi="he-IL"/>
        </w:rPr>
        <w:tab/>
        <w:t>Antecedentes del Suelo (Granulometrías) y Arrastre de Sedimentos</w:t>
      </w:r>
      <w:r w:rsidRPr="005B7269">
        <w:rPr>
          <w:rFonts w:ascii="Arial" w:hAnsi="Arial" w:cs="Arial"/>
          <w:bCs/>
          <w:sz w:val="22"/>
          <w:szCs w:val="22"/>
          <w:lang w:bidi="he-IL"/>
        </w:rPr>
        <w:tab/>
      </w:r>
      <w:r w:rsidRPr="005B7269">
        <w:rPr>
          <w:rFonts w:ascii="Arial" w:hAnsi="Arial" w:cs="Arial"/>
          <w:bCs/>
          <w:sz w:val="22"/>
          <w:szCs w:val="22"/>
          <w:lang w:bidi="he-IL"/>
        </w:rPr>
        <w:tab/>
        <w:t>II-1</w:t>
      </w:r>
      <w:r w:rsidR="009D0E6B" w:rsidRPr="005B7269">
        <w:rPr>
          <w:rFonts w:ascii="Arial" w:hAnsi="Arial" w:cs="Arial"/>
          <w:bCs/>
          <w:sz w:val="22"/>
          <w:szCs w:val="22"/>
          <w:lang w:bidi="he-IL"/>
        </w:rPr>
        <w:t>6</w:t>
      </w:r>
    </w:p>
    <w:p w:rsidR="00E74B27" w:rsidRPr="005B7269" w:rsidRDefault="00E74B27" w:rsidP="001667F9">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II.2.5.-</w:t>
      </w:r>
      <w:r w:rsidRPr="005B7269">
        <w:rPr>
          <w:rFonts w:ascii="Arial" w:hAnsi="Arial" w:cs="Arial"/>
          <w:bCs/>
          <w:sz w:val="22"/>
          <w:szCs w:val="22"/>
          <w:lang w:bidi="he-IL"/>
        </w:rPr>
        <w:tab/>
        <w:t>Características de los suelos de las cuencas Pelales y Huilquilco</w:t>
      </w:r>
      <w:r w:rsidRPr="005B7269">
        <w:rPr>
          <w:rFonts w:ascii="Arial" w:hAnsi="Arial" w:cs="Arial"/>
          <w:bCs/>
          <w:sz w:val="22"/>
          <w:szCs w:val="22"/>
          <w:lang w:bidi="he-IL"/>
        </w:rPr>
        <w:tab/>
      </w:r>
      <w:r w:rsidRPr="005B7269">
        <w:rPr>
          <w:rFonts w:ascii="Arial" w:hAnsi="Arial" w:cs="Arial"/>
          <w:bCs/>
          <w:sz w:val="22"/>
          <w:szCs w:val="22"/>
          <w:lang w:bidi="he-IL"/>
        </w:rPr>
        <w:tab/>
      </w:r>
      <w:r w:rsidR="009D0E6B" w:rsidRPr="005B7269">
        <w:rPr>
          <w:rFonts w:ascii="Arial" w:hAnsi="Arial" w:cs="Arial"/>
          <w:bCs/>
          <w:sz w:val="22"/>
          <w:szCs w:val="22"/>
          <w:lang w:bidi="he-IL"/>
        </w:rPr>
        <w:t>II-16</w:t>
      </w:r>
    </w:p>
    <w:p w:rsidR="00E74B27" w:rsidRPr="005B7269" w:rsidRDefault="00E74B27" w:rsidP="001667F9">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II.2.6.-</w:t>
      </w:r>
      <w:r w:rsidRPr="005B7269">
        <w:rPr>
          <w:rFonts w:ascii="Arial" w:hAnsi="Arial" w:cs="Arial"/>
          <w:bCs/>
          <w:sz w:val="22"/>
          <w:szCs w:val="22"/>
          <w:lang w:bidi="he-IL"/>
        </w:rPr>
        <w:tab/>
        <w:t>Geomorfología y Geología</w:t>
      </w:r>
      <w:r w:rsidRPr="005B7269">
        <w:rPr>
          <w:rFonts w:ascii="Arial" w:hAnsi="Arial" w:cs="Arial"/>
          <w:bCs/>
          <w:sz w:val="22"/>
          <w:szCs w:val="22"/>
          <w:lang w:bidi="he-IL"/>
        </w:rPr>
        <w:tab/>
      </w:r>
      <w:r w:rsidRPr="005B7269">
        <w:rPr>
          <w:rFonts w:ascii="Arial" w:hAnsi="Arial" w:cs="Arial"/>
          <w:bCs/>
          <w:sz w:val="22"/>
          <w:szCs w:val="22"/>
          <w:lang w:bidi="he-IL"/>
        </w:rPr>
        <w:tab/>
      </w:r>
      <w:r w:rsidR="009D0E6B" w:rsidRPr="005B7269">
        <w:rPr>
          <w:rFonts w:ascii="Arial" w:hAnsi="Arial" w:cs="Arial"/>
          <w:bCs/>
          <w:sz w:val="22"/>
          <w:szCs w:val="22"/>
          <w:lang w:bidi="he-IL"/>
        </w:rPr>
        <w:t>II-18</w:t>
      </w:r>
    </w:p>
    <w:p w:rsidR="00E74B27" w:rsidRPr="005B7269" w:rsidRDefault="00E74B27" w:rsidP="001667F9">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II.2.7.-</w:t>
      </w:r>
      <w:r w:rsidRPr="005B7269">
        <w:rPr>
          <w:rFonts w:ascii="Arial" w:hAnsi="Arial" w:cs="Arial"/>
          <w:bCs/>
          <w:sz w:val="22"/>
          <w:szCs w:val="22"/>
          <w:lang w:bidi="he-IL"/>
        </w:rPr>
        <w:tab/>
        <w:t>Antecedentes Territoriales e Instrumentos de Planificación</w:t>
      </w:r>
      <w:r w:rsidRPr="005B7269">
        <w:rPr>
          <w:rFonts w:ascii="Arial" w:hAnsi="Arial" w:cs="Arial"/>
          <w:bCs/>
          <w:sz w:val="22"/>
          <w:szCs w:val="22"/>
          <w:lang w:bidi="he-IL"/>
        </w:rPr>
        <w:tab/>
      </w:r>
      <w:r w:rsidRPr="005B7269">
        <w:rPr>
          <w:rFonts w:ascii="Arial" w:hAnsi="Arial" w:cs="Arial"/>
          <w:bCs/>
          <w:sz w:val="22"/>
          <w:szCs w:val="22"/>
          <w:lang w:bidi="he-IL"/>
        </w:rPr>
        <w:tab/>
        <w:t>II-2</w:t>
      </w:r>
      <w:r w:rsidR="009D0E6B" w:rsidRPr="005B7269">
        <w:rPr>
          <w:rFonts w:ascii="Arial" w:hAnsi="Arial" w:cs="Arial"/>
          <w:bCs/>
          <w:sz w:val="22"/>
          <w:szCs w:val="22"/>
          <w:lang w:bidi="he-IL"/>
        </w:rPr>
        <w:t>2</w:t>
      </w:r>
    </w:p>
    <w:p w:rsidR="00E74B27" w:rsidRPr="005B7269" w:rsidRDefault="00E74B27" w:rsidP="001667F9">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II.2.8.-</w:t>
      </w:r>
      <w:r w:rsidRPr="005B7269">
        <w:rPr>
          <w:rFonts w:ascii="Arial" w:hAnsi="Arial" w:cs="Arial"/>
          <w:bCs/>
          <w:sz w:val="22"/>
          <w:szCs w:val="22"/>
          <w:lang w:bidi="he-IL"/>
        </w:rPr>
        <w:tab/>
        <w:t>Información de Prensa  y Antecedentes Históricos de Inundaciones</w:t>
      </w:r>
      <w:r w:rsidRPr="005B7269">
        <w:rPr>
          <w:rFonts w:ascii="Arial" w:hAnsi="Arial" w:cs="Arial"/>
          <w:bCs/>
          <w:sz w:val="22"/>
          <w:szCs w:val="22"/>
          <w:lang w:bidi="he-IL"/>
        </w:rPr>
        <w:tab/>
      </w:r>
      <w:r w:rsidRPr="005B7269">
        <w:rPr>
          <w:rFonts w:ascii="Arial" w:hAnsi="Arial" w:cs="Arial"/>
          <w:bCs/>
          <w:sz w:val="22"/>
          <w:szCs w:val="22"/>
          <w:lang w:bidi="he-IL"/>
        </w:rPr>
        <w:tab/>
        <w:t>II-3</w:t>
      </w:r>
      <w:r w:rsidR="009D0E6B" w:rsidRPr="005B7269">
        <w:rPr>
          <w:rFonts w:ascii="Arial" w:hAnsi="Arial" w:cs="Arial"/>
          <w:bCs/>
          <w:sz w:val="22"/>
          <w:szCs w:val="22"/>
          <w:lang w:bidi="he-IL"/>
        </w:rPr>
        <w:t>1</w:t>
      </w:r>
    </w:p>
    <w:p w:rsidR="00E74B27" w:rsidRPr="005B7269" w:rsidRDefault="00E74B27" w:rsidP="001667F9">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II.2.9.-</w:t>
      </w:r>
      <w:r w:rsidRPr="005B7269">
        <w:rPr>
          <w:rFonts w:ascii="Arial" w:hAnsi="Arial" w:cs="Arial"/>
          <w:bCs/>
          <w:sz w:val="22"/>
          <w:szCs w:val="22"/>
          <w:lang w:bidi="he-IL"/>
        </w:rPr>
        <w:tab/>
        <w:t>Antecedentes de Otros Estudios</w:t>
      </w:r>
      <w:r w:rsidRPr="005B7269">
        <w:rPr>
          <w:rFonts w:ascii="Arial" w:hAnsi="Arial" w:cs="Arial"/>
          <w:bCs/>
          <w:sz w:val="22"/>
          <w:szCs w:val="22"/>
          <w:lang w:bidi="he-IL"/>
        </w:rPr>
        <w:tab/>
      </w:r>
      <w:r w:rsidRPr="005B7269">
        <w:rPr>
          <w:rFonts w:ascii="Arial" w:hAnsi="Arial" w:cs="Arial"/>
          <w:bCs/>
          <w:sz w:val="22"/>
          <w:szCs w:val="22"/>
          <w:lang w:bidi="he-IL"/>
        </w:rPr>
        <w:tab/>
        <w:t>II-3</w:t>
      </w:r>
      <w:r w:rsidR="009D0E6B" w:rsidRPr="005B7269">
        <w:rPr>
          <w:rFonts w:ascii="Arial" w:hAnsi="Arial" w:cs="Arial"/>
          <w:bCs/>
          <w:sz w:val="22"/>
          <w:szCs w:val="22"/>
          <w:lang w:bidi="he-IL"/>
        </w:rPr>
        <w:t>4</w:t>
      </w:r>
    </w:p>
    <w:p w:rsidR="00E74B27" w:rsidRPr="005B7269" w:rsidRDefault="00E74B27" w:rsidP="001667F9">
      <w:pPr>
        <w:pStyle w:val="Default"/>
        <w:rPr>
          <w:sz w:val="22"/>
          <w:szCs w:val="22"/>
          <w:lang w:bidi="he-IL"/>
        </w:rPr>
      </w:pPr>
    </w:p>
    <w:p w:rsidR="00E74B27" w:rsidRPr="005B7269" w:rsidRDefault="00E74B27" w:rsidP="001667F9">
      <w:pPr>
        <w:pStyle w:val="Default"/>
        <w:tabs>
          <w:tab w:val="left" w:pos="9072"/>
        </w:tabs>
        <w:ind w:right="-519"/>
        <w:jc w:val="both"/>
        <w:rPr>
          <w:rFonts w:ascii="Arial" w:hAnsi="Arial" w:cs="Arial"/>
          <w:b/>
          <w:color w:val="auto"/>
          <w:sz w:val="22"/>
          <w:szCs w:val="22"/>
        </w:rPr>
      </w:pPr>
      <w:r w:rsidRPr="005B7269">
        <w:rPr>
          <w:rFonts w:ascii="Arial" w:hAnsi="Arial" w:cs="Arial"/>
          <w:b/>
          <w:color w:val="auto"/>
          <w:sz w:val="22"/>
          <w:szCs w:val="22"/>
        </w:rPr>
        <w:tab/>
      </w:r>
    </w:p>
    <w:p w:rsidR="00E74B27" w:rsidRPr="005B7269" w:rsidRDefault="00E74B27" w:rsidP="001667F9">
      <w:pPr>
        <w:tabs>
          <w:tab w:val="left" w:pos="567"/>
          <w:tab w:val="left" w:pos="1134"/>
          <w:tab w:val="left" w:leader="dot" w:pos="8647"/>
          <w:tab w:val="left" w:pos="9072"/>
        </w:tabs>
        <w:ind w:right="-519"/>
        <w:jc w:val="both"/>
        <w:rPr>
          <w:rFonts w:ascii="Arial" w:hAnsi="Arial" w:cs="Arial"/>
          <w:b/>
          <w:bCs/>
          <w:caps/>
          <w:sz w:val="22"/>
          <w:szCs w:val="22"/>
          <w:lang w:bidi="he-IL"/>
        </w:rPr>
      </w:pPr>
      <w:r w:rsidRPr="005B7269">
        <w:rPr>
          <w:rFonts w:ascii="Arial" w:hAnsi="Arial" w:cs="Arial"/>
          <w:b/>
          <w:bCs/>
          <w:sz w:val="22"/>
          <w:szCs w:val="22"/>
          <w:lang w:bidi="he-IL"/>
        </w:rPr>
        <w:t>II.</w:t>
      </w:r>
      <w:r w:rsidRPr="005B7269">
        <w:rPr>
          <w:rFonts w:ascii="Arial" w:hAnsi="Arial" w:cs="Arial"/>
          <w:b/>
          <w:bCs/>
          <w:caps/>
          <w:sz w:val="22"/>
          <w:szCs w:val="22"/>
          <w:lang w:bidi="he-IL"/>
        </w:rPr>
        <w:t>3.-</w:t>
      </w:r>
      <w:r w:rsidRPr="005B7269">
        <w:rPr>
          <w:rFonts w:ascii="Arial" w:hAnsi="Arial" w:cs="Arial"/>
          <w:b/>
          <w:bCs/>
          <w:caps/>
          <w:sz w:val="22"/>
          <w:szCs w:val="22"/>
          <w:lang w:bidi="he-IL"/>
        </w:rPr>
        <w:tab/>
        <w:t>Reconocimiento  de Terreno</w:t>
      </w:r>
      <w:r w:rsidRPr="005B7269">
        <w:rPr>
          <w:rFonts w:ascii="Arial" w:hAnsi="Arial" w:cs="Arial"/>
          <w:b/>
          <w:bCs/>
          <w:caps/>
          <w:sz w:val="22"/>
          <w:szCs w:val="22"/>
          <w:lang w:bidi="he-IL"/>
        </w:rPr>
        <w:tab/>
      </w:r>
      <w:r w:rsidRPr="005B7269">
        <w:rPr>
          <w:rFonts w:ascii="Arial" w:hAnsi="Arial" w:cs="Arial"/>
          <w:b/>
          <w:bCs/>
          <w:caps/>
          <w:sz w:val="22"/>
          <w:szCs w:val="22"/>
          <w:lang w:bidi="he-IL"/>
        </w:rPr>
        <w:tab/>
        <w:t>II-</w:t>
      </w:r>
      <w:r w:rsidR="0076757D">
        <w:rPr>
          <w:rFonts w:ascii="Arial" w:hAnsi="Arial" w:cs="Arial"/>
          <w:b/>
          <w:bCs/>
          <w:caps/>
          <w:sz w:val="22"/>
          <w:szCs w:val="22"/>
          <w:lang w:bidi="he-IL"/>
        </w:rPr>
        <w:t>45</w:t>
      </w:r>
    </w:p>
    <w:p w:rsidR="00E74B27" w:rsidRPr="005B7269" w:rsidRDefault="00E74B27" w:rsidP="00587BCD">
      <w:pPr>
        <w:tabs>
          <w:tab w:val="left" w:pos="567"/>
          <w:tab w:val="left" w:pos="1134"/>
          <w:tab w:val="left" w:leader="dot" w:pos="8647"/>
          <w:tab w:val="left" w:pos="9072"/>
        </w:tabs>
        <w:ind w:right="-519"/>
        <w:jc w:val="both"/>
        <w:rPr>
          <w:rFonts w:ascii="Arial" w:hAnsi="Arial" w:cs="Arial"/>
          <w:bCs/>
          <w:sz w:val="22"/>
          <w:szCs w:val="22"/>
          <w:lang w:bidi="he-IL"/>
        </w:rPr>
      </w:pPr>
    </w:p>
    <w:p w:rsidR="00E74B27" w:rsidRPr="005B7269" w:rsidRDefault="00E74B27" w:rsidP="00587BCD">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II.3.1.-</w:t>
      </w:r>
      <w:r w:rsidRPr="005B7269">
        <w:rPr>
          <w:rFonts w:ascii="Arial" w:hAnsi="Arial" w:cs="Arial"/>
          <w:bCs/>
          <w:sz w:val="22"/>
          <w:szCs w:val="22"/>
          <w:lang w:bidi="he-IL"/>
        </w:rPr>
        <w:tab/>
        <w:t>Generalidades</w:t>
      </w:r>
      <w:r w:rsidRPr="005B7269">
        <w:rPr>
          <w:rFonts w:ascii="Arial" w:hAnsi="Arial" w:cs="Arial"/>
          <w:bCs/>
          <w:sz w:val="22"/>
          <w:szCs w:val="22"/>
          <w:lang w:bidi="he-IL"/>
        </w:rPr>
        <w:tab/>
      </w:r>
      <w:r w:rsidRPr="005B7269">
        <w:rPr>
          <w:rFonts w:ascii="Arial" w:hAnsi="Arial" w:cs="Arial"/>
          <w:bCs/>
          <w:sz w:val="22"/>
          <w:szCs w:val="22"/>
          <w:lang w:bidi="he-IL"/>
        </w:rPr>
        <w:tab/>
      </w:r>
      <w:r w:rsidR="0076757D">
        <w:rPr>
          <w:rFonts w:ascii="Arial" w:hAnsi="Arial" w:cs="Arial"/>
          <w:bCs/>
          <w:sz w:val="22"/>
          <w:szCs w:val="22"/>
          <w:lang w:bidi="he-IL"/>
        </w:rPr>
        <w:t>II-45</w:t>
      </w:r>
    </w:p>
    <w:p w:rsidR="00E74B27" w:rsidRPr="005B7269" w:rsidRDefault="00E74B27" w:rsidP="00EE15A4">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II.3.2.-</w:t>
      </w:r>
      <w:r w:rsidRPr="005B7269">
        <w:rPr>
          <w:rFonts w:ascii="Arial" w:hAnsi="Arial" w:cs="Arial"/>
          <w:bCs/>
          <w:sz w:val="22"/>
          <w:szCs w:val="22"/>
          <w:lang w:bidi="he-IL"/>
        </w:rPr>
        <w:tab/>
        <w:t>Estero Pelales</w:t>
      </w:r>
      <w:r w:rsidRPr="005B7269">
        <w:rPr>
          <w:rFonts w:ascii="Arial" w:hAnsi="Arial" w:cs="Arial"/>
          <w:bCs/>
          <w:sz w:val="22"/>
          <w:szCs w:val="22"/>
          <w:lang w:bidi="he-IL"/>
        </w:rPr>
        <w:tab/>
      </w:r>
      <w:r w:rsidRPr="005B7269">
        <w:rPr>
          <w:rFonts w:ascii="Arial" w:hAnsi="Arial" w:cs="Arial"/>
          <w:bCs/>
          <w:sz w:val="22"/>
          <w:szCs w:val="22"/>
          <w:lang w:bidi="he-IL"/>
        </w:rPr>
        <w:tab/>
      </w:r>
      <w:r w:rsidR="0076757D">
        <w:rPr>
          <w:rFonts w:ascii="Arial" w:hAnsi="Arial" w:cs="Arial"/>
          <w:bCs/>
          <w:sz w:val="22"/>
          <w:szCs w:val="22"/>
          <w:lang w:bidi="he-IL"/>
        </w:rPr>
        <w:t>II-46</w:t>
      </w:r>
    </w:p>
    <w:p w:rsidR="00E74B27" w:rsidRPr="005B7269" w:rsidRDefault="00E74B27" w:rsidP="00EE15A4">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II.3.3.-</w:t>
      </w:r>
      <w:r w:rsidRPr="005B7269">
        <w:rPr>
          <w:rFonts w:ascii="Arial" w:hAnsi="Arial" w:cs="Arial"/>
          <w:bCs/>
          <w:sz w:val="22"/>
          <w:szCs w:val="22"/>
          <w:lang w:bidi="he-IL"/>
        </w:rPr>
        <w:tab/>
        <w:t>Estero Huilquilco</w:t>
      </w:r>
      <w:r w:rsidRPr="005B7269">
        <w:rPr>
          <w:rFonts w:ascii="Arial" w:hAnsi="Arial" w:cs="Arial"/>
          <w:bCs/>
          <w:sz w:val="22"/>
          <w:szCs w:val="22"/>
          <w:lang w:bidi="he-IL"/>
        </w:rPr>
        <w:tab/>
      </w:r>
      <w:r w:rsidRPr="005B7269">
        <w:rPr>
          <w:rFonts w:ascii="Arial" w:hAnsi="Arial" w:cs="Arial"/>
          <w:bCs/>
          <w:sz w:val="22"/>
          <w:szCs w:val="22"/>
          <w:lang w:bidi="he-IL"/>
        </w:rPr>
        <w:tab/>
      </w:r>
      <w:r w:rsidR="0076757D">
        <w:rPr>
          <w:rFonts w:ascii="Arial" w:hAnsi="Arial" w:cs="Arial"/>
          <w:bCs/>
          <w:sz w:val="22"/>
          <w:szCs w:val="22"/>
          <w:lang w:bidi="he-IL"/>
        </w:rPr>
        <w:t>II-47</w:t>
      </w:r>
    </w:p>
    <w:p w:rsidR="00E74B27" w:rsidRPr="005B7269" w:rsidRDefault="00E74B27" w:rsidP="001667F9">
      <w:pPr>
        <w:tabs>
          <w:tab w:val="left" w:pos="567"/>
          <w:tab w:val="left" w:pos="1134"/>
          <w:tab w:val="left" w:leader="dot" w:pos="8647"/>
          <w:tab w:val="left" w:pos="9072"/>
        </w:tabs>
        <w:ind w:right="-519"/>
        <w:jc w:val="both"/>
        <w:rPr>
          <w:rFonts w:ascii="Arial" w:hAnsi="Arial" w:cs="Arial"/>
          <w:b/>
          <w:bCs/>
          <w:caps/>
          <w:sz w:val="22"/>
          <w:szCs w:val="22"/>
          <w:lang w:bidi="he-IL"/>
        </w:rPr>
      </w:pPr>
    </w:p>
    <w:p w:rsidR="00E74B27" w:rsidRPr="005B7269" w:rsidRDefault="00E74B27" w:rsidP="001667F9">
      <w:pPr>
        <w:pStyle w:val="Default"/>
        <w:tabs>
          <w:tab w:val="left" w:pos="9072"/>
        </w:tabs>
        <w:ind w:right="-519"/>
        <w:rPr>
          <w:rFonts w:ascii="Arial" w:hAnsi="Arial" w:cs="Arial"/>
          <w:sz w:val="22"/>
          <w:szCs w:val="22"/>
          <w:lang w:bidi="he-IL"/>
        </w:rPr>
      </w:pPr>
    </w:p>
    <w:p w:rsidR="00E74B27" w:rsidRPr="005B7269" w:rsidRDefault="00E74B27" w:rsidP="001667F9">
      <w:pPr>
        <w:tabs>
          <w:tab w:val="left" w:pos="567"/>
          <w:tab w:val="left" w:pos="1134"/>
          <w:tab w:val="left" w:leader="dot" w:pos="8647"/>
          <w:tab w:val="left" w:pos="9072"/>
        </w:tabs>
        <w:ind w:right="-519"/>
        <w:jc w:val="both"/>
        <w:rPr>
          <w:rFonts w:ascii="Arial" w:hAnsi="Arial" w:cs="Arial"/>
          <w:b/>
          <w:bCs/>
          <w:caps/>
          <w:sz w:val="22"/>
          <w:szCs w:val="22"/>
          <w:lang w:bidi="he-IL"/>
        </w:rPr>
      </w:pPr>
      <w:r w:rsidRPr="005B7269">
        <w:rPr>
          <w:rFonts w:ascii="Arial" w:hAnsi="Arial" w:cs="Arial"/>
          <w:b/>
          <w:bCs/>
          <w:sz w:val="22"/>
          <w:szCs w:val="22"/>
          <w:lang w:bidi="he-IL"/>
        </w:rPr>
        <w:t>II.</w:t>
      </w:r>
      <w:r w:rsidRPr="005B7269">
        <w:rPr>
          <w:rFonts w:ascii="Arial" w:hAnsi="Arial" w:cs="Arial"/>
          <w:b/>
          <w:bCs/>
          <w:caps/>
          <w:sz w:val="22"/>
          <w:szCs w:val="22"/>
          <w:lang w:bidi="he-IL"/>
        </w:rPr>
        <w:t>4.-</w:t>
      </w:r>
      <w:r w:rsidRPr="005B7269">
        <w:rPr>
          <w:rFonts w:ascii="Arial" w:hAnsi="Arial" w:cs="Arial"/>
          <w:b/>
          <w:bCs/>
          <w:caps/>
          <w:sz w:val="22"/>
          <w:szCs w:val="22"/>
          <w:lang w:bidi="he-IL"/>
        </w:rPr>
        <w:tab/>
        <w:t>Catastro de Obras</w:t>
      </w:r>
      <w:r w:rsidRPr="005B7269">
        <w:rPr>
          <w:rFonts w:ascii="Arial" w:hAnsi="Arial" w:cs="Arial"/>
          <w:b/>
          <w:bCs/>
          <w:caps/>
          <w:sz w:val="22"/>
          <w:szCs w:val="22"/>
          <w:lang w:bidi="he-IL"/>
        </w:rPr>
        <w:tab/>
      </w:r>
      <w:r w:rsidRPr="005B7269">
        <w:rPr>
          <w:rFonts w:ascii="Arial" w:hAnsi="Arial" w:cs="Arial"/>
          <w:b/>
          <w:bCs/>
          <w:caps/>
          <w:sz w:val="22"/>
          <w:szCs w:val="22"/>
          <w:lang w:bidi="he-IL"/>
        </w:rPr>
        <w:tab/>
      </w:r>
      <w:r w:rsidR="0076757D">
        <w:rPr>
          <w:rFonts w:ascii="Arial" w:hAnsi="Arial" w:cs="Arial"/>
          <w:b/>
          <w:bCs/>
          <w:caps/>
          <w:sz w:val="22"/>
          <w:szCs w:val="22"/>
          <w:lang w:bidi="he-IL"/>
        </w:rPr>
        <w:t>II-48</w:t>
      </w:r>
    </w:p>
    <w:p w:rsidR="00E74B27" w:rsidRPr="005B7269" w:rsidRDefault="00E74B27" w:rsidP="001667F9">
      <w:pPr>
        <w:tabs>
          <w:tab w:val="left" w:pos="567"/>
          <w:tab w:val="left" w:pos="1134"/>
          <w:tab w:val="left" w:leader="dot" w:pos="8647"/>
          <w:tab w:val="left" w:pos="9072"/>
        </w:tabs>
        <w:ind w:right="-519"/>
        <w:jc w:val="both"/>
        <w:rPr>
          <w:rFonts w:ascii="Arial" w:hAnsi="Arial" w:cs="Arial"/>
          <w:b/>
          <w:bCs/>
          <w:caps/>
          <w:sz w:val="22"/>
          <w:szCs w:val="22"/>
          <w:lang w:bidi="he-IL"/>
        </w:rPr>
      </w:pPr>
    </w:p>
    <w:p w:rsidR="00E74B27" w:rsidRPr="005B7269" w:rsidRDefault="00E74B27" w:rsidP="001667F9">
      <w:pPr>
        <w:tabs>
          <w:tab w:val="left" w:pos="567"/>
          <w:tab w:val="left" w:pos="1134"/>
          <w:tab w:val="left" w:leader="dot" w:pos="8647"/>
          <w:tab w:val="left" w:pos="9072"/>
        </w:tabs>
        <w:ind w:right="-519"/>
        <w:jc w:val="both"/>
        <w:rPr>
          <w:rFonts w:ascii="Arial" w:hAnsi="Arial" w:cs="Arial"/>
          <w:bCs/>
          <w:sz w:val="22"/>
          <w:szCs w:val="22"/>
          <w:lang w:bidi="he-IL"/>
        </w:rPr>
      </w:pPr>
    </w:p>
    <w:p w:rsidR="00E74B27" w:rsidRPr="005B7269" w:rsidRDefault="00E74B27" w:rsidP="001667F9">
      <w:pPr>
        <w:tabs>
          <w:tab w:val="left" w:pos="567"/>
          <w:tab w:val="left" w:pos="1134"/>
          <w:tab w:val="left" w:leader="dot" w:pos="8647"/>
          <w:tab w:val="left" w:pos="9072"/>
        </w:tabs>
        <w:ind w:right="-519"/>
        <w:jc w:val="both"/>
        <w:rPr>
          <w:rFonts w:ascii="Arial" w:hAnsi="Arial" w:cs="Arial"/>
          <w:b/>
          <w:bCs/>
          <w:caps/>
          <w:sz w:val="22"/>
          <w:szCs w:val="22"/>
          <w:lang w:bidi="he-IL"/>
        </w:rPr>
      </w:pPr>
      <w:r w:rsidRPr="005B7269">
        <w:rPr>
          <w:rFonts w:ascii="Arial" w:hAnsi="Arial" w:cs="Arial"/>
          <w:b/>
          <w:bCs/>
          <w:sz w:val="22"/>
          <w:szCs w:val="22"/>
          <w:lang w:bidi="he-IL"/>
        </w:rPr>
        <w:t>II.</w:t>
      </w:r>
      <w:r w:rsidRPr="005B7269">
        <w:rPr>
          <w:rFonts w:ascii="Arial" w:hAnsi="Arial" w:cs="Arial"/>
          <w:b/>
          <w:bCs/>
          <w:caps/>
          <w:sz w:val="22"/>
          <w:szCs w:val="22"/>
          <w:lang w:bidi="he-IL"/>
        </w:rPr>
        <w:t xml:space="preserve">5.- </w:t>
      </w:r>
      <w:r w:rsidRPr="005B7269">
        <w:rPr>
          <w:rFonts w:ascii="Arial" w:hAnsi="Arial" w:cs="Arial"/>
          <w:b/>
          <w:bCs/>
          <w:caps/>
          <w:sz w:val="22"/>
          <w:szCs w:val="22"/>
          <w:lang w:bidi="he-IL"/>
        </w:rPr>
        <w:tab/>
        <w:t>Áreas de restricción</w:t>
      </w:r>
      <w:r w:rsidRPr="005B7269">
        <w:rPr>
          <w:rFonts w:ascii="Arial" w:hAnsi="Arial" w:cs="Arial"/>
          <w:b/>
          <w:bCs/>
          <w:caps/>
          <w:sz w:val="22"/>
          <w:szCs w:val="22"/>
          <w:lang w:bidi="he-IL"/>
        </w:rPr>
        <w:tab/>
      </w:r>
      <w:r w:rsidRPr="005B7269">
        <w:rPr>
          <w:rFonts w:ascii="Arial" w:hAnsi="Arial" w:cs="Arial"/>
          <w:b/>
          <w:bCs/>
          <w:caps/>
          <w:sz w:val="22"/>
          <w:szCs w:val="22"/>
          <w:lang w:bidi="he-IL"/>
        </w:rPr>
        <w:tab/>
      </w:r>
      <w:r w:rsidR="0076757D">
        <w:rPr>
          <w:rFonts w:ascii="Arial" w:hAnsi="Arial" w:cs="Arial"/>
          <w:b/>
          <w:bCs/>
          <w:caps/>
          <w:sz w:val="22"/>
          <w:szCs w:val="22"/>
          <w:lang w:bidi="he-IL"/>
        </w:rPr>
        <w:t>II-49</w:t>
      </w:r>
    </w:p>
    <w:p w:rsidR="00E74B27" w:rsidRPr="005B7269" w:rsidRDefault="00E74B27" w:rsidP="001667F9">
      <w:pPr>
        <w:tabs>
          <w:tab w:val="left" w:pos="567"/>
          <w:tab w:val="left" w:pos="1276"/>
          <w:tab w:val="left" w:leader="dot" w:pos="8820"/>
          <w:tab w:val="left" w:pos="9072"/>
          <w:tab w:val="right" w:pos="9180"/>
        </w:tabs>
        <w:ind w:right="-519"/>
        <w:jc w:val="both"/>
        <w:rPr>
          <w:rFonts w:ascii="Arial" w:hAnsi="Arial" w:cs="Arial"/>
          <w:bCs/>
          <w:sz w:val="22"/>
          <w:szCs w:val="22"/>
        </w:rPr>
      </w:pPr>
    </w:p>
    <w:p w:rsidR="00E74B27" w:rsidRPr="005B7269" w:rsidRDefault="00E74B27" w:rsidP="00406BE4">
      <w:pPr>
        <w:pStyle w:val="Default"/>
        <w:rPr>
          <w:sz w:val="22"/>
          <w:szCs w:val="22"/>
        </w:rPr>
      </w:pPr>
    </w:p>
    <w:p w:rsidR="00E74B27" w:rsidRPr="005B7269" w:rsidRDefault="00E74B27" w:rsidP="001667F9">
      <w:pPr>
        <w:tabs>
          <w:tab w:val="left" w:pos="567"/>
          <w:tab w:val="left" w:pos="1134"/>
          <w:tab w:val="left" w:leader="dot" w:pos="8647"/>
          <w:tab w:val="left" w:pos="9072"/>
        </w:tabs>
        <w:ind w:right="-519"/>
        <w:jc w:val="both"/>
        <w:rPr>
          <w:rFonts w:ascii="Arial" w:hAnsi="Arial" w:cs="Arial"/>
          <w:b/>
          <w:bCs/>
          <w:caps/>
          <w:sz w:val="22"/>
          <w:szCs w:val="22"/>
          <w:lang w:bidi="he-IL"/>
        </w:rPr>
      </w:pPr>
      <w:r w:rsidRPr="005B7269">
        <w:rPr>
          <w:rFonts w:ascii="Arial" w:hAnsi="Arial" w:cs="Arial"/>
          <w:b/>
          <w:bCs/>
          <w:sz w:val="22"/>
          <w:szCs w:val="22"/>
          <w:lang w:bidi="he-IL"/>
        </w:rPr>
        <w:t>II.</w:t>
      </w:r>
      <w:r w:rsidRPr="005B7269">
        <w:rPr>
          <w:rFonts w:ascii="Arial" w:hAnsi="Arial" w:cs="Arial"/>
          <w:b/>
          <w:bCs/>
          <w:caps/>
          <w:sz w:val="22"/>
          <w:szCs w:val="22"/>
        </w:rPr>
        <w:t xml:space="preserve">6.-  </w:t>
      </w:r>
      <w:r w:rsidRPr="005B7269">
        <w:rPr>
          <w:rFonts w:ascii="Arial" w:hAnsi="Arial" w:cs="Arial"/>
          <w:b/>
          <w:bCs/>
          <w:caps/>
          <w:sz w:val="22"/>
          <w:szCs w:val="22"/>
        </w:rPr>
        <w:tab/>
        <w:t>Caracterización de Cauces</w:t>
      </w:r>
      <w:r w:rsidRPr="005B7269">
        <w:rPr>
          <w:rFonts w:ascii="Arial" w:hAnsi="Arial" w:cs="Arial"/>
          <w:b/>
          <w:bCs/>
          <w:caps/>
          <w:sz w:val="22"/>
          <w:szCs w:val="22"/>
          <w:lang w:bidi="he-IL"/>
        </w:rPr>
        <w:tab/>
      </w:r>
      <w:r w:rsidRPr="005B7269">
        <w:rPr>
          <w:rFonts w:ascii="Arial" w:hAnsi="Arial" w:cs="Arial"/>
          <w:b/>
          <w:bCs/>
          <w:caps/>
          <w:sz w:val="22"/>
          <w:szCs w:val="22"/>
          <w:lang w:bidi="he-IL"/>
        </w:rPr>
        <w:tab/>
      </w:r>
      <w:r w:rsidR="0076757D">
        <w:rPr>
          <w:rFonts w:ascii="Arial" w:hAnsi="Arial" w:cs="Arial"/>
          <w:b/>
          <w:bCs/>
          <w:caps/>
          <w:sz w:val="22"/>
          <w:szCs w:val="22"/>
          <w:lang w:bidi="he-IL"/>
        </w:rPr>
        <w:t>II-51</w:t>
      </w:r>
    </w:p>
    <w:p w:rsidR="00E74B27" w:rsidRPr="005B7269" w:rsidRDefault="00E74B27" w:rsidP="00220069">
      <w:pPr>
        <w:pStyle w:val="Default"/>
        <w:ind w:firstLine="720"/>
        <w:rPr>
          <w:rFonts w:ascii="Arial" w:hAnsi="Arial" w:cs="Arial"/>
          <w:sz w:val="22"/>
          <w:szCs w:val="22"/>
          <w:lang w:bidi="he-IL"/>
        </w:rPr>
      </w:pPr>
    </w:p>
    <w:p w:rsidR="00E74B27" w:rsidRPr="005B7269" w:rsidRDefault="00E74B27" w:rsidP="00406BE4">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II.6.1.-</w:t>
      </w:r>
      <w:r w:rsidRPr="005B7269">
        <w:rPr>
          <w:rFonts w:ascii="Arial" w:hAnsi="Arial" w:cs="Arial"/>
          <w:bCs/>
          <w:sz w:val="22"/>
          <w:szCs w:val="22"/>
          <w:lang w:bidi="he-IL"/>
        </w:rPr>
        <w:tab/>
      </w:r>
      <w:r w:rsidRPr="005B7269">
        <w:rPr>
          <w:rFonts w:ascii="Arial" w:hAnsi="Arial" w:cs="Arial"/>
          <w:sz w:val="22"/>
          <w:szCs w:val="22"/>
          <w:lang w:bidi="he-IL"/>
        </w:rPr>
        <w:t>Caracterización General de los esteros Pelales y Huilquilco</w:t>
      </w:r>
      <w:r w:rsidRPr="005B7269">
        <w:rPr>
          <w:rFonts w:ascii="Arial" w:hAnsi="Arial" w:cs="Arial"/>
          <w:bCs/>
          <w:sz w:val="22"/>
          <w:szCs w:val="22"/>
          <w:lang w:bidi="he-IL"/>
        </w:rPr>
        <w:tab/>
      </w:r>
      <w:r w:rsidRPr="005B7269">
        <w:rPr>
          <w:rFonts w:ascii="Arial" w:hAnsi="Arial" w:cs="Arial"/>
          <w:bCs/>
          <w:sz w:val="22"/>
          <w:szCs w:val="22"/>
          <w:lang w:bidi="he-IL"/>
        </w:rPr>
        <w:tab/>
      </w:r>
      <w:r w:rsidR="0076757D">
        <w:rPr>
          <w:rFonts w:ascii="Arial" w:hAnsi="Arial" w:cs="Arial"/>
          <w:bCs/>
          <w:sz w:val="22"/>
          <w:szCs w:val="22"/>
          <w:lang w:bidi="he-IL"/>
        </w:rPr>
        <w:t>II-51</w:t>
      </w:r>
    </w:p>
    <w:p w:rsidR="00E74B27" w:rsidRPr="005B7269" w:rsidRDefault="00E74B27" w:rsidP="00406BE4">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II.6.2.-</w:t>
      </w:r>
      <w:r w:rsidRPr="005B7269">
        <w:rPr>
          <w:rFonts w:ascii="Arial" w:hAnsi="Arial" w:cs="Arial"/>
          <w:bCs/>
          <w:sz w:val="22"/>
          <w:szCs w:val="22"/>
          <w:lang w:bidi="he-IL"/>
        </w:rPr>
        <w:tab/>
      </w:r>
      <w:r w:rsidRPr="005B7269">
        <w:rPr>
          <w:rFonts w:ascii="Arial" w:hAnsi="Arial" w:cs="Arial"/>
          <w:sz w:val="22"/>
          <w:szCs w:val="22"/>
          <w:lang w:bidi="he-IL"/>
        </w:rPr>
        <w:t>Caracterización Hidrológica</w:t>
      </w:r>
      <w:r w:rsidRPr="005B7269">
        <w:rPr>
          <w:rFonts w:ascii="Arial" w:hAnsi="Arial" w:cs="Arial"/>
          <w:bCs/>
          <w:sz w:val="22"/>
          <w:szCs w:val="22"/>
          <w:lang w:bidi="he-IL"/>
        </w:rPr>
        <w:tab/>
      </w:r>
      <w:r w:rsidRPr="005B7269">
        <w:rPr>
          <w:rFonts w:ascii="Arial" w:hAnsi="Arial" w:cs="Arial"/>
          <w:bCs/>
          <w:sz w:val="22"/>
          <w:szCs w:val="22"/>
          <w:lang w:bidi="he-IL"/>
        </w:rPr>
        <w:tab/>
      </w:r>
      <w:r w:rsidR="0076757D">
        <w:rPr>
          <w:rFonts w:ascii="Arial" w:hAnsi="Arial" w:cs="Arial"/>
          <w:bCs/>
          <w:sz w:val="22"/>
          <w:szCs w:val="22"/>
          <w:lang w:bidi="he-IL"/>
        </w:rPr>
        <w:t>II-51</w:t>
      </w:r>
    </w:p>
    <w:p w:rsidR="00E74B27" w:rsidRPr="005B7269" w:rsidRDefault="00E74B27" w:rsidP="00406BE4">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II.6.3.-</w:t>
      </w:r>
      <w:r w:rsidRPr="005B7269">
        <w:rPr>
          <w:rFonts w:ascii="Arial" w:hAnsi="Arial" w:cs="Arial"/>
          <w:bCs/>
          <w:sz w:val="22"/>
          <w:szCs w:val="22"/>
          <w:lang w:bidi="he-IL"/>
        </w:rPr>
        <w:tab/>
      </w:r>
      <w:r w:rsidRPr="005B7269">
        <w:rPr>
          <w:rFonts w:ascii="Arial" w:hAnsi="Arial" w:cs="Arial"/>
          <w:sz w:val="22"/>
          <w:szCs w:val="22"/>
          <w:lang w:bidi="he-IL"/>
        </w:rPr>
        <w:t>Caracterización Geomorfológica</w:t>
      </w:r>
      <w:r w:rsidRPr="005B7269">
        <w:rPr>
          <w:rFonts w:ascii="Arial" w:hAnsi="Arial" w:cs="Arial"/>
          <w:bCs/>
          <w:sz w:val="22"/>
          <w:szCs w:val="22"/>
          <w:lang w:bidi="he-IL"/>
        </w:rPr>
        <w:tab/>
      </w:r>
      <w:r w:rsidRPr="005B7269">
        <w:rPr>
          <w:rFonts w:ascii="Arial" w:hAnsi="Arial" w:cs="Arial"/>
          <w:bCs/>
          <w:sz w:val="22"/>
          <w:szCs w:val="22"/>
          <w:lang w:bidi="he-IL"/>
        </w:rPr>
        <w:tab/>
      </w:r>
      <w:r w:rsidR="0076757D">
        <w:rPr>
          <w:rFonts w:ascii="Arial" w:hAnsi="Arial" w:cs="Arial"/>
          <w:bCs/>
          <w:sz w:val="22"/>
          <w:szCs w:val="22"/>
          <w:lang w:bidi="he-IL"/>
        </w:rPr>
        <w:t>II-51</w:t>
      </w:r>
    </w:p>
    <w:p w:rsidR="00E74B27" w:rsidRPr="005B7269" w:rsidRDefault="00E74B27" w:rsidP="001667F9">
      <w:pPr>
        <w:tabs>
          <w:tab w:val="left" w:pos="567"/>
          <w:tab w:val="left" w:pos="1134"/>
          <w:tab w:val="left" w:leader="dot" w:pos="8647"/>
          <w:tab w:val="left" w:pos="9072"/>
        </w:tabs>
        <w:ind w:right="-519"/>
        <w:jc w:val="both"/>
        <w:rPr>
          <w:rFonts w:ascii="Arial" w:hAnsi="Arial" w:cs="Arial"/>
          <w:b/>
          <w:bCs/>
          <w:caps/>
          <w:sz w:val="22"/>
          <w:szCs w:val="22"/>
          <w:lang w:bidi="he-IL"/>
        </w:rPr>
      </w:pPr>
    </w:p>
    <w:p w:rsidR="00E74B27" w:rsidRPr="005B7269" w:rsidRDefault="00E74B27" w:rsidP="00406BE4">
      <w:pPr>
        <w:pStyle w:val="Default"/>
        <w:rPr>
          <w:sz w:val="22"/>
          <w:szCs w:val="22"/>
          <w:lang w:bidi="he-IL"/>
        </w:rPr>
      </w:pPr>
    </w:p>
    <w:p w:rsidR="00E74B27" w:rsidRPr="0076757D" w:rsidRDefault="00E74B27" w:rsidP="0076757D">
      <w:pPr>
        <w:tabs>
          <w:tab w:val="left" w:pos="567"/>
          <w:tab w:val="left" w:pos="1134"/>
          <w:tab w:val="left" w:leader="dot" w:pos="8647"/>
          <w:tab w:val="left" w:pos="9072"/>
        </w:tabs>
        <w:ind w:right="-519"/>
        <w:jc w:val="both"/>
        <w:rPr>
          <w:rFonts w:ascii="Arial" w:hAnsi="Arial" w:cs="Arial"/>
          <w:b/>
          <w:bCs/>
          <w:caps/>
          <w:sz w:val="22"/>
          <w:szCs w:val="22"/>
          <w:lang w:bidi="he-IL"/>
        </w:rPr>
      </w:pPr>
      <w:r w:rsidRPr="005B7269">
        <w:rPr>
          <w:rFonts w:ascii="Arial" w:hAnsi="Arial" w:cs="Arial"/>
          <w:b/>
          <w:bCs/>
          <w:sz w:val="22"/>
          <w:szCs w:val="22"/>
          <w:lang w:bidi="he-IL"/>
        </w:rPr>
        <w:t>II.</w:t>
      </w:r>
      <w:r w:rsidRPr="005B7269">
        <w:rPr>
          <w:rFonts w:ascii="Arial" w:hAnsi="Arial" w:cs="Arial"/>
          <w:b/>
          <w:bCs/>
          <w:caps/>
          <w:sz w:val="22"/>
          <w:szCs w:val="22"/>
          <w:lang w:bidi="he-IL"/>
        </w:rPr>
        <w:t>7.-</w:t>
      </w:r>
      <w:r w:rsidRPr="005B7269">
        <w:rPr>
          <w:rFonts w:ascii="Arial" w:hAnsi="Arial" w:cs="Arial"/>
          <w:b/>
          <w:bCs/>
          <w:caps/>
          <w:sz w:val="22"/>
          <w:szCs w:val="22"/>
          <w:lang w:bidi="he-IL"/>
        </w:rPr>
        <w:tab/>
        <w:t>Participación Ciudadana ETAPA 2</w:t>
      </w:r>
      <w:r w:rsidRPr="005B7269">
        <w:rPr>
          <w:rFonts w:ascii="Arial" w:hAnsi="Arial" w:cs="Arial"/>
          <w:b/>
          <w:bCs/>
          <w:caps/>
          <w:sz w:val="22"/>
          <w:szCs w:val="22"/>
          <w:lang w:bidi="he-IL"/>
        </w:rPr>
        <w:tab/>
      </w:r>
      <w:r w:rsidRPr="005B7269">
        <w:rPr>
          <w:rFonts w:ascii="Arial" w:hAnsi="Arial" w:cs="Arial"/>
          <w:b/>
          <w:bCs/>
          <w:caps/>
          <w:sz w:val="22"/>
          <w:szCs w:val="22"/>
          <w:lang w:bidi="he-IL"/>
        </w:rPr>
        <w:tab/>
      </w:r>
      <w:r w:rsidR="0076757D">
        <w:rPr>
          <w:rFonts w:ascii="Arial" w:hAnsi="Arial" w:cs="Arial"/>
          <w:b/>
          <w:bCs/>
          <w:caps/>
          <w:sz w:val="22"/>
          <w:szCs w:val="22"/>
          <w:lang w:bidi="he-IL"/>
        </w:rPr>
        <w:t>II-57</w:t>
      </w:r>
    </w:p>
    <w:p w:rsidR="00E74B27" w:rsidRPr="005B7269" w:rsidRDefault="00E74B27" w:rsidP="003319A5">
      <w:pPr>
        <w:tabs>
          <w:tab w:val="left" w:pos="567"/>
          <w:tab w:val="left" w:pos="1134"/>
          <w:tab w:val="left" w:leader="dot" w:pos="8647"/>
          <w:tab w:val="left" w:pos="9072"/>
        </w:tabs>
        <w:ind w:right="-519"/>
        <w:jc w:val="both"/>
        <w:rPr>
          <w:rFonts w:ascii="Arial" w:hAnsi="Arial" w:cs="Arial"/>
          <w:b/>
          <w:bCs/>
          <w:sz w:val="22"/>
          <w:szCs w:val="22"/>
          <w:lang w:bidi="he-IL"/>
        </w:rPr>
      </w:pPr>
    </w:p>
    <w:p w:rsidR="00E74B27" w:rsidRPr="005B7269" w:rsidRDefault="00E74B27" w:rsidP="003319A5">
      <w:pPr>
        <w:tabs>
          <w:tab w:val="left" w:pos="567"/>
          <w:tab w:val="left" w:pos="1134"/>
          <w:tab w:val="left" w:leader="dot" w:pos="8647"/>
          <w:tab w:val="left" w:pos="9072"/>
        </w:tabs>
        <w:ind w:right="-519"/>
        <w:jc w:val="both"/>
        <w:rPr>
          <w:rFonts w:ascii="Arial" w:hAnsi="Arial" w:cs="Arial"/>
          <w:b/>
          <w:bCs/>
          <w:sz w:val="22"/>
          <w:szCs w:val="22"/>
          <w:lang w:bidi="he-IL"/>
        </w:rPr>
      </w:pPr>
      <w:r w:rsidRPr="005B7269">
        <w:rPr>
          <w:rFonts w:ascii="Arial" w:hAnsi="Arial" w:cs="Arial"/>
          <w:b/>
          <w:bCs/>
          <w:sz w:val="22"/>
          <w:szCs w:val="22"/>
          <w:lang w:bidi="he-IL"/>
        </w:rPr>
        <w:t>III.</w:t>
      </w:r>
      <w:r w:rsidRPr="005B7269">
        <w:rPr>
          <w:rFonts w:ascii="Arial" w:hAnsi="Arial" w:cs="Arial"/>
          <w:b/>
          <w:bCs/>
          <w:sz w:val="22"/>
          <w:szCs w:val="22"/>
          <w:lang w:bidi="he-IL"/>
        </w:rPr>
        <w:tab/>
      </w:r>
      <w:r w:rsidR="00345F9C" w:rsidRPr="005B7269">
        <w:rPr>
          <w:rFonts w:ascii="Arial" w:hAnsi="Arial" w:cs="Arial"/>
          <w:b/>
          <w:bCs/>
          <w:sz w:val="22"/>
          <w:szCs w:val="22"/>
          <w:lang w:bidi="he-IL"/>
        </w:rPr>
        <w:t>CARTOGRAFÍA</w:t>
      </w:r>
      <w:r w:rsidRPr="005B7269">
        <w:rPr>
          <w:rFonts w:ascii="Arial" w:hAnsi="Arial" w:cs="Arial"/>
          <w:b/>
          <w:bCs/>
          <w:sz w:val="22"/>
          <w:szCs w:val="22"/>
          <w:lang w:bidi="he-IL"/>
        </w:rPr>
        <w:t xml:space="preserve"> Y </w:t>
      </w:r>
      <w:r w:rsidR="00345F9C" w:rsidRPr="005B7269">
        <w:rPr>
          <w:rFonts w:ascii="Arial" w:hAnsi="Arial" w:cs="Arial"/>
          <w:b/>
          <w:bCs/>
          <w:sz w:val="22"/>
          <w:szCs w:val="22"/>
          <w:lang w:bidi="he-IL"/>
        </w:rPr>
        <w:t>TOPOGRAFÍA</w:t>
      </w:r>
      <w:r w:rsidRPr="005B7269">
        <w:rPr>
          <w:rFonts w:ascii="Arial" w:hAnsi="Arial" w:cs="Arial"/>
          <w:b/>
          <w:bCs/>
          <w:sz w:val="22"/>
          <w:szCs w:val="22"/>
          <w:lang w:bidi="he-IL"/>
        </w:rPr>
        <w:tab/>
      </w:r>
      <w:r w:rsidRPr="005B7269">
        <w:rPr>
          <w:rFonts w:ascii="Arial" w:hAnsi="Arial" w:cs="Arial"/>
          <w:b/>
          <w:bCs/>
          <w:sz w:val="22"/>
          <w:szCs w:val="22"/>
          <w:lang w:bidi="he-IL"/>
        </w:rPr>
        <w:tab/>
        <w:t>III-1</w:t>
      </w:r>
    </w:p>
    <w:p w:rsidR="00E74B27" w:rsidRPr="005B7269" w:rsidRDefault="00E74B27" w:rsidP="00FB7CEA">
      <w:pPr>
        <w:pStyle w:val="Default"/>
        <w:jc w:val="both"/>
        <w:rPr>
          <w:rFonts w:ascii="Arial" w:hAnsi="Arial" w:cs="Arial"/>
          <w:color w:val="auto"/>
          <w:sz w:val="22"/>
          <w:szCs w:val="22"/>
        </w:rPr>
      </w:pPr>
    </w:p>
    <w:p w:rsidR="00E74B27" w:rsidRPr="005B7269" w:rsidRDefault="00E74B27" w:rsidP="003319A5">
      <w:pPr>
        <w:tabs>
          <w:tab w:val="left" w:pos="567"/>
          <w:tab w:val="left" w:pos="1134"/>
          <w:tab w:val="left" w:leader="dot" w:pos="8647"/>
          <w:tab w:val="left" w:pos="9072"/>
        </w:tabs>
        <w:ind w:right="-519"/>
        <w:jc w:val="both"/>
        <w:rPr>
          <w:rFonts w:ascii="Arial" w:hAnsi="Arial" w:cs="Arial"/>
          <w:b/>
          <w:sz w:val="22"/>
          <w:szCs w:val="22"/>
          <w:lang w:bidi="he-IL"/>
        </w:rPr>
      </w:pPr>
      <w:r w:rsidRPr="005B7269">
        <w:rPr>
          <w:rFonts w:ascii="Arial" w:hAnsi="Arial" w:cs="Arial"/>
          <w:b/>
          <w:bCs/>
          <w:sz w:val="22"/>
          <w:szCs w:val="22"/>
          <w:lang w:bidi="he-IL"/>
        </w:rPr>
        <w:t>III.1.-</w:t>
      </w:r>
      <w:r w:rsidRPr="005B7269">
        <w:rPr>
          <w:rFonts w:ascii="Arial" w:hAnsi="Arial" w:cs="Arial"/>
          <w:b/>
          <w:bCs/>
          <w:sz w:val="22"/>
          <w:szCs w:val="22"/>
          <w:lang w:bidi="he-IL"/>
        </w:rPr>
        <w:tab/>
        <w:t>INTRODUCCIÓN</w:t>
      </w:r>
      <w:r w:rsidRPr="005B7269">
        <w:rPr>
          <w:sz w:val="22"/>
          <w:szCs w:val="22"/>
        </w:rPr>
        <w:t xml:space="preserve"> </w:t>
      </w:r>
      <w:r w:rsidR="00345F9C" w:rsidRPr="005B7269">
        <w:rPr>
          <w:rFonts w:ascii="Arial" w:hAnsi="Arial" w:cs="Arial"/>
          <w:b/>
          <w:bCs/>
          <w:sz w:val="22"/>
          <w:szCs w:val="22"/>
          <w:lang w:bidi="he-IL"/>
        </w:rPr>
        <w:t>CARTOGRAFÍA</w:t>
      </w:r>
      <w:r w:rsidRPr="005B7269">
        <w:rPr>
          <w:rFonts w:ascii="Arial" w:hAnsi="Arial" w:cs="Arial"/>
          <w:b/>
          <w:bCs/>
          <w:sz w:val="22"/>
          <w:szCs w:val="22"/>
          <w:lang w:bidi="he-IL"/>
        </w:rPr>
        <w:t xml:space="preserve"> Y </w:t>
      </w:r>
      <w:r w:rsidR="00345F9C" w:rsidRPr="005B7269">
        <w:rPr>
          <w:rFonts w:ascii="Arial" w:hAnsi="Arial" w:cs="Arial"/>
          <w:b/>
          <w:bCs/>
          <w:sz w:val="22"/>
          <w:szCs w:val="22"/>
          <w:lang w:bidi="he-IL"/>
        </w:rPr>
        <w:t>TOPOGRAFÍA</w:t>
      </w:r>
      <w:r w:rsidRPr="005B7269">
        <w:rPr>
          <w:rFonts w:ascii="Arial" w:hAnsi="Arial" w:cs="Arial"/>
          <w:b/>
          <w:bCs/>
          <w:sz w:val="22"/>
          <w:szCs w:val="22"/>
          <w:lang w:bidi="he-IL"/>
        </w:rPr>
        <w:tab/>
      </w:r>
      <w:r w:rsidRPr="005B7269">
        <w:rPr>
          <w:rFonts w:ascii="Arial" w:hAnsi="Arial" w:cs="Arial"/>
          <w:b/>
          <w:bCs/>
          <w:sz w:val="22"/>
          <w:szCs w:val="22"/>
          <w:lang w:bidi="he-IL"/>
        </w:rPr>
        <w:tab/>
        <w:t>III-1</w:t>
      </w:r>
    </w:p>
    <w:p w:rsidR="00E74B27" w:rsidRPr="005B7269" w:rsidRDefault="00E74B27" w:rsidP="003319A5">
      <w:pPr>
        <w:tabs>
          <w:tab w:val="left" w:pos="567"/>
          <w:tab w:val="left" w:pos="1134"/>
          <w:tab w:val="left" w:leader="dot" w:pos="8647"/>
          <w:tab w:val="left" w:pos="9072"/>
        </w:tabs>
        <w:ind w:right="-519"/>
        <w:jc w:val="both"/>
        <w:rPr>
          <w:rFonts w:ascii="Arial" w:hAnsi="Arial" w:cs="Arial"/>
          <w:b/>
          <w:sz w:val="22"/>
          <w:szCs w:val="22"/>
          <w:lang w:bidi="he-IL"/>
        </w:rPr>
      </w:pPr>
    </w:p>
    <w:p w:rsidR="00E74B27" w:rsidRPr="005B7269" w:rsidRDefault="00E74B27" w:rsidP="003319A5">
      <w:pPr>
        <w:tabs>
          <w:tab w:val="left" w:pos="567"/>
          <w:tab w:val="left" w:pos="1134"/>
          <w:tab w:val="left" w:leader="dot" w:pos="8647"/>
          <w:tab w:val="left" w:pos="9072"/>
        </w:tabs>
        <w:ind w:right="-519"/>
        <w:jc w:val="both"/>
        <w:rPr>
          <w:rFonts w:ascii="Arial" w:hAnsi="Arial" w:cs="Arial"/>
          <w:b/>
          <w:bCs/>
          <w:caps/>
          <w:sz w:val="22"/>
          <w:szCs w:val="22"/>
          <w:lang w:val="es-CL" w:bidi="he-IL"/>
        </w:rPr>
      </w:pPr>
      <w:r w:rsidRPr="005B7269">
        <w:rPr>
          <w:rFonts w:ascii="Arial" w:hAnsi="Arial" w:cs="Arial"/>
          <w:b/>
          <w:bCs/>
          <w:sz w:val="22"/>
          <w:szCs w:val="22"/>
          <w:lang w:bidi="he-IL"/>
        </w:rPr>
        <w:t>III.</w:t>
      </w:r>
      <w:r w:rsidRPr="005B7269">
        <w:rPr>
          <w:rFonts w:ascii="Arial" w:hAnsi="Arial" w:cs="Arial"/>
          <w:b/>
          <w:bCs/>
          <w:caps/>
          <w:sz w:val="22"/>
          <w:szCs w:val="22"/>
          <w:lang w:bidi="he-IL"/>
        </w:rPr>
        <w:t>2.-</w:t>
      </w:r>
      <w:r w:rsidRPr="005B7269">
        <w:rPr>
          <w:rFonts w:ascii="Arial" w:hAnsi="Arial" w:cs="Arial"/>
          <w:b/>
          <w:bCs/>
          <w:caps/>
          <w:sz w:val="22"/>
          <w:szCs w:val="22"/>
          <w:lang w:bidi="he-IL"/>
        </w:rPr>
        <w:tab/>
      </w:r>
      <w:r w:rsidRPr="005B7269">
        <w:rPr>
          <w:rFonts w:ascii="Arial" w:hAnsi="Arial" w:cs="Arial"/>
          <w:b/>
          <w:bCs/>
          <w:caps/>
          <w:sz w:val="22"/>
          <w:szCs w:val="22"/>
          <w:lang w:val="es-CL" w:bidi="he-IL"/>
        </w:rPr>
        <w:t>Restitución Aerofotogramétrica</w:t>
      </w:r>
      <w:r w:rsidRPr="005B7269">
        <w:rPr>
          <w:rFonts w:ascii="Arial" w:hAnsi="Arial" w:cs="Arial"/>
          <w:bCs/>
          <w:sz w:val="22"/>
          <w:szCs w:val="22"/>
          <w:lang w:bidi="he-IL"/>
        </w:rPr>
        <w:tab/>
      </w:r>
      <w:r w:rsidRPr="005B7269">
        <w:rPr>
          <w:rFonts w:ascii="Arial" w:hAnsi="Arial" w:cs="Arial"/>
          <w:bCs/>
          <w:sz w:val="22"/>
          <w:szCs w:val="22"/>
          <w:lang w:bidi="he-IL"/>
        </w:rPr>
        <w:tab/>
        <w:t>III-2</w:t>
      </w:r>
    </w:p>
    <w:p w:rsidR="00E74B27" w:rsidRPr="005B7269" w:rsidRDefault="00E74B27" w:rsidP="003319A5">
      <w:pPr>
        <w:tabs>
          <w:tab w:val="left" w:pos="567"/>
          <w:tab w:val="left" w:pos="1134"/>
          <w:tab w:val="left" w:leader="dot" w:pos="8647"/>
          <w:tab w:val="left" w:pos="9072"/>
        </w:tabs>
        <w:ind w:right="-519"/>
        <w:jc w:val="both"/>
        <w:rPr>
          <w:rFonts w:ascii="Arial" w:hAnsi="Arial" w:cs="Arial"/>
          <w:bCs/>
          <w:sz w:val="22"/>
          <w:szCs w:val="22"/>
          <w:lang w:bidi="he-IL"/>
        </w:rPr>
      </w:pPr>
    </w:p>
    <w:p w:rsidR="00E74B27" w:rsidRPr="005B7269" w:rsidRDefault="00E74B27" w:rsidP="003319A5">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2.1.-</w:t>
      </w:r>
      <w:r w:rsidRPr="005B7269">
        <w:rPr>
          <w:rFonts w:ascii="Arial" w:hAnsi="Arial" w:cs="Arial"/>
          <w:bCs/>
          <w:sz w:val="22"/>
          <w:szCs w:val="22"/>
          <w:lang w:bidi="he-IL"/>
        </w:rPr>
        <w:tab/>
      </w:r>
      <w:r w:rsidR="0008657B" w:rsidRPr="005B7269">
        <w:rPr>
          <w:rFonts w:ascii="Arial" w:hAnsi="Arial" w:cs="Arial"/>
          <w:bCs/>
          <w:sz w:val="22"/>
          <w:szCs w:val="22"/>
          <w:lang w:bidi="he-IL"/>
        </w:rPr>
        <w:tab/>
      </w:r>
      <w:r w:rsidRPr="005B7269">
        <w:rPr>
          <w:rFonts w:ascii="Arial" w:hAnsi="Arial" w:cs="Arial"/>
          <w:bCs/>
          <w:sz w:val="22"/>
          <w:szCs w:val="22"/>
          <w:lang w:bidi="he-IL"/>
        </w:rPr>
        <w:t>Generalidades</w:t>
      </w:r>
      <w:r w:rsidRPr="005B7269">
        <w:rPr>
          <w:rFonts w:ascii="Arial" w:hAnsi="Arial" w:cs="Arial"/>
          <w:bCs/>
          <w:sz w:val="22"/>
          <w:szCs w:val="22"/>
          <w:lang w:bidi="he-IL"/>
        </w:rPr>
        <w:tab/>
      </w:r>
      <w:r w:rsidRPr="005B7269">
        <w:rPr>
          <w:rFonts w:ascii="Arial" w:hAnsi="Arial" w:cs="Arial"/>
          <w:bCs/>
          <w:sz w:val="22"/>
          <w:szCs w:val="22"/>
          <w:lang w:bidi="he-IL"/>
        </w:rPr>
        <w:tab/>
        <w:t>III-2</w:t>
      </w:r>
    </w:p>
    <w:p w:rsidR="00E74B27" w:rsidRPr="005B7269" w:rsidRDefault="00E74B27" w:rsidP="003319A5">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2.2.-</w:t>
      </w:r>
      <w:r w:rsidRPr="005B7269">
        <w:rPr>
          <w:rFonts w:ascii="Arial" w:hAnsi="Arial" w:cs="Arial"/>
          <w:bCs/>
          <w:sz w:val="22"/>
          <w:szCs w:val="22"/>
          <w:lang w:bidi="he-IL"/>
        </w:rPr>
        <w:tab/>
      </w:r>
      <w:r w:rsidR="0008657B" w:rsidRPr="005B7269">
        <w:rPr>
          <w:rFonts w:ascii="Arial" w:hAnsi="Arial" w:cs="Arial"/>
          <w:bCs/>
          <w:sz w:val="22"/>
          <w:szCs w:val="22"/>
          <w:lang w:bidi="he-IL"/>
        </w:rPr>
        <w:tab/>
      </w:r>
      <w:r w:rsidRPr="005B7269">
        <w:rPr>
          <w:rFonts w:ascii="Arial" w:hAnsi="Arial" w:cs="Arial"/>
          <w:bCs/>
          <w:sz w:val="22"/>
          <w:szCs w:val="22"/>
          <w:lang w:bidi="he-IL"/>
        </w:rPr>
        <w:t>Vuelo Aerofotogramétrico</w:t>
      </w:r>
      <w:r w:rsidRPr="005B7269">
        <w:rPr>
          <w:rFonts w:ascii="Arial" w:hAnsi="Arial" w:cs="Arial"/>
          <w:bCs/>
          <w:sz w:val="22"/>
          <w:szCs w:val="22"/>
          <w:lang w:bidi="he-IL"/>
        </w:rPr>
        <w:tab/>
      </w:r>
      <w:r w:rsidRPr="005B7269">
        <w:rPr>
          <w:rFonts w:ascii="Arial" w:hAnsi="Arial" w:cs="Arial"/>
          <w:bCs/>
          <w:sz w:val="22"/>
          <w:szCs w:val="22"/>
          <w:lang w:bidi="he-IL"/>
        </w:rPr>
        <w:tab/>
        <w:t>III-2</w:t>
      </w:r>
    </w:p>
    <w:p w:rsidR="00E74B27" w:rsidRPr="005B7269" w:rsidRDefault="00E74B27" w:rsidP="003319A5">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2.3.-</w:t>
      </w:r>
      <w:r w:rsidRPr="005B7269">
        <w:rPr>
          <w:rFonts w:ascii="Arial" w:hAnsi="Arial" w:cs="Arial"/>
          <w:bCs/>
          <w:sz w:val="22"/>
          <w:szCs w:val="22"/>
          <w:lang w:bidi="he-IL"/>
        </w:rPr>
        <w:tab/>
      </w:r>
      <w:r w:rsidR="0008657B" w:rsidRPr="005B7269">
        <w:rPr>
          <w:rFonts w:ascii="Arial" w:hAnsi="Arial" w:cs="Arial"/>
          <w:bCs/>
          <w:sz w:val="22"/>
          <w:szCs w:val="22"/>
          <w:lang w:bidi="he-IL"/>
        </w:rPr>
        <w:tab/>
      </w:r>
      <w:r w:rsidRPr="005B7269">
        <w:rPr>
          <w:rFonts w:ascii="Arial" w:hAnsi="Arial" w:cs="Arial"/>
          <w:bCs/>
          <w:sz w:val="22"/>
          <w:szCs w:val="22"/>
          <w:lang w:val="es-CL" w:bidi="he-IL"/>
        </w:rPr>
        <w:t>Apoyo y Control de la Aerofotogrametría</w:t>
      </w:r>
      <w:r w:rsidRPr="005B7269">
        <w:rPr>
          <w:rFonts w:ascii="Arial" w:hAnsi="Arial" w:cs="Arial"/>
          <w:bCs/>
          <w:sz w:val="22"/>
          <w:szCs w:val="22"/>
          <w:lang w:bidi="he-IL"/>
        </w:rPr>
        <w:tab/>
      </w:r>
      <w:r w:rsidRPr="005B7269">
        <w:rPr>
          <w:rFonts w:ascii="Arial" w:hAnsi="Arial" w:cs="Arial"/>
          <w:bCs/>
          <w:sz w:val="22"/>
          <w:szCs w:val="22"/>
          <w:lang w:bidi="he-IL"/>
        </w:rPr>
        <w:tab/>
        <w:t>III-5</w:t>
      </w:r>
    </w:p>
    <w:p w:rsidR="00E74B27" w:rsidRPr="005B7269" w:rsidRDefault="00E74B27" w:rsidP="003319A5">
      <w:pPr>
        <w:tabs>
          <w:tab w:val="left" w:pos="567"/>
          <w:tab w:val="left" w:pos="1134"/>
          <w:tab w:val="left" w:leader="dot" w:pos="8647"/>
          <w:tab w:val="left" w:pos="9072"/>
        </w:tabs>
        <w:ind w:right="-519"/>
        <w:jc w:val="both"/>
        <w:rPr>
          <w:rFonts w:ascii="Arial" w:hAnsi="Arial" w:cs="Arial"/>
          <w:bCs/>
          <w:sz w:val="22"/>
          <w:szCs w:val="22"/>
          <w:lang w:bidi="he-IL"/>
        </w:rPr>
      </w:pPr>
      <w:r w:rsidRPr="005B7269">
        <w:rPr>
          <w:rFonts w:ascii="Arial" w:hAnsi="Arial" w:cs="Arial"/>
          <w:bCs/>
          <w:sz w:val="22"/>
          <w:szCs w:val="22"/>
          <w:lang w:bidi="he-IL"/>
        </w:rPr>
        <w:t>2.4.-</w:t>
      </w:r>
      <w:r w:rsidRPr="005B7269">
        <w:rPr>
          <w:rFonts w:ascii="Arial" w:hAnsi="Arial" w:cs="Arial"/>
          <w:bCs/>
          <w:sz w:val="22"/>
          <w:szCs w:val="22"/>
          <w:lang w:bidi="he-IL"/>
        </w:rPr>
        <w:tab/>
      </w:r>
      <w:r w:rsidR="0008657B" w:rsidRPr="005B7269">
        <w:rPr>
          <w:rFonts w:ascii="Arial" w:hAnsi="Arial" w:cs="Arial"/>
          <w:bCs/>
          <w:sz w:val="22"/>
          <w:szCs w:val="22"/>
          <w:lang w:bidi="he-IL"/>
        </w:rPr>
        <w:tab/>
      </w:r>
      <w:r w:rsidRPr="005B7269">
        <w:rPr>
          <w:rFonts w:ascii="Arial" w:hAnsi="Arial" w:cs="Arial"/>
          <w:bCs/>
          <w:sz w:val="22"/>
          <w:szCs w:val="22"/>
          <w:lang w:bidi="he-IL"/>
        </w:rPr>
        <w:t>Estereorestitución Fotogramétrica Digital</w:t>
      </w:r>
      <w:r w:rsidRPr="005B7269">
        <w:rPr>
          <w:rFonts w:ascii="Arial" w:hAnsi="Arial" w:cs="Arial"/>
          <w:bCs/>
          <w:sz w:val="22"/>
          <w:szCs w:val="22"/>
          <w:lang w:bidi="he-IL"/>
        </w:rPr>
        <w:tab/>
      </w:r>
      <w:r w:rsidRPr="005B7269">
        <w:rPr>
          <w:rFonts w:ascii="Arial" w:hAnsi="Arial" w:cs="Arial"/>
          <w:bCs/>
          <w:sz w:val="22"/>
          <w:szCs w:val="22"/>
          <w:lang w:bidi="he-IL"/>
        </w:rPr>
        <w:tab/>
        <w:t>III-5</w:t>
      </w:r>
    </w:p>
    <w:p w:rsidR="00E74B27" w:rsidRPr="005B7269" w:rsidRDefault="00E74B27" w:rsidP="003319A5">
      <w:pPr>
        <w:pStyle w:val="Default"/>
        <w:tabs>
          <w:tab w:val="left" w:pos="9072"/>
        </w:tabs>
        <w:ind w:right="-519"/>
        <w:jc w:val="both"/>
        <w:rPr>
          <w:rFonts w:ascii="Arial" w:hAnsi="Arial" w:cs="Arial"/>
          <w:b/>
          <w:color w:val="auto"/>
          <w:sz w:val="22"/>
          <w:szCs w:val="22"/>
        </w:rPr>
      </w:pPr>
      <w:r w:rsidRPr="005B7269">
        <w:rPr>
          <w:rFonts w:ascii="Arial" w:hAnsi="Arial" w:cs="Arial"/>
          <w:b/>
          <w:color w:val="auto"/>
          <w:sz w:val="22"/>
          <w:szCs w:val="22"/>
        </w:rPr>
        <w:tab/>
      </w:r>
    </w:p>
    <w:p w:rsidR="0008657B" w:rsidRDefault="00E74B27" w:rsidP="005B7269">
      <w:pPr>
        <w:tabs>
          <w:tab w:val="left" w:pos="567"/>
          <w:tab w:val="left" w:pos="1134"/>
          <w:tab w:val="left" w:leader="dot" w:pos="8647"/>
          <w:tab w:val="left" w:pos="9072"/>
        </w:tabs>
        <w:ind w:right="-519"/>
        <w:jc w:val="both"/>
        <w:rPr>
          <w:rFonts w:ascii="Arial" w:hAnsi="Arial" w:cs="Arial"/>
          <w:b/>
          <w:bCs/>
          <w:caps/>
          <w:sz w:val="22"/>
          <w:szCs w:val="22"/>
          <w:lang w:bidi="he-IL"/>
        </w:rPr>
      </w:pPr>
      <w:r w:rsidRPr="005B7269">
        <w:rPr>
          <w:rFonts w:ascii="Arial" w:hAnsi="Arial" w:cs="Arial"/>
          <w:b/>
          <w:bCs/>
          <w:sz w:val="22"/>
          <w:szCs w:val="22"/>
          <w:lang w:bidi="he-IL"/>
        </w:rPr>
        <w:t>III.</w:t>
      </w:r>
      <w:r w:rsidRPr="005B7269">
        <w:rPr>
          <w:rFonts w:ascii="Arial" w:hAnsi="Arial" w:cs="Arial"/>
          <w:b/>
          <w:bCs/>
          <w:caps/>
          <w:sz w:val="22"/>
          <w:szCs w:val="22"/>
          <w:lang w:bidi="he-IL"/>
        </w:rPr>
        <w:t>3.-</w:t>
      </w:r>
      <w:r w:rsidRPr="005B7269">
        <w:rPr>
          <w:rFonts w:ascii="Arial" w:hAnsi="Arial" w:cs="Arial"/>
          <w:b/>
          <w:bCs/>
          <w:caps/>
          <w:sz w:val="22"/>
          <w:szCs w:val="22"/>
          <w:lang w:bidi="he-IL"/>
        </w:rPr>
        <w:tab/>
      </w:r>
      <w:r w:rsidRPr="005B7269">
        <w:rPr>
          <w:rFonts w:ascii="Arial" w:hAnsi="Arial" w:cs="Arial"/>
          <w:b/>
          <w:bCs/>
          <w:caps/>
          <w:sz w:val="22"/>
          <w:szCs w:val="22"/>
          <w:lang w:val="es-CL" w:bidi="he-IL"/>
        </w:rPr>
        <w:t>Topografía de Detalle</w:t>
      </w:r>
      <w:r w:rsidRPr="005B7269">
        <w:rPr>
          <w:rFonts w:ascii="Arial" w:hAnsi="Arial" w:cs="Arial"/>
          <w:b/>
          <w:bCs/>
          <w:caps/>
          <w:sz w:val="22"/>
          <w:szCs w:val="22"/>
          <w:lang w:bidi="he-IL"/>
        </w:rPr>
        <w:tab/>
      </w:r>
      <w:r w:rsidRPr="005B7269">
        <w:rPr>
          <w:rFonts w:ascii="Arial" w:hAnsi="Arial" w:cs="Arial"/>
          <w:b/>
          <w:bCs/>
          <w:caps/>
          <w:sz w:val="22"/>
          <w:szCs w:val="22"/>
          <w:lang w:bidi="he-IL"/>
        </w:rPr>
        <w:tab/>
        <w:t>III-7</w:t>
      </w:r>
    </w:p>
    <w:p w:rsidR="00827BD5" w:rsidRDefault="00827BD5" w:rsidP="00827BD5">
      <w:pPr>
        <w:pStyle w:val="Default"/>
        <w:tabs>
          <w:tab w:val="left" w:pos="1134"/>
        </w:tabs>
        <w:rPr>
          <w:lang w:bidi="he-IL"/>
        </w:rPr>
      </w:pPr>
    </w:p>
    <w:p w:rsidR="0076757D" w:rsidRPr="00827BD5" w:rsidRDefault="0076757D" w:rsidP="00827BD5">
      <w:pPr>
        <w:pStyle w:val="Default"/>
        <w:tabs>
          <w:tab w:val="left" w:pos="1134"/>
        </w:tabs>
        <w:rPr>
          <w:lang w:bidi="he-IL"/>
        </w:rPr>
      </w:pPr>
    </w:p>
    <w:p w:rsidR="00E74B27" w:rsidRDefault="00E74B27" w:rsidP="003319A5">
      <w:pPr>
        <w:tabs>
          <w:tab w:val="left" w:pos="567"/>
          <w:tab w:val="left" w:pos="1134"/>
          <w:tab w:val="left" w:leader="dot" w:pos="8647"/>
          <w:tab w:val="left" w:pos="9072"/>
        </w:tabs>
        <w:ind w:right="-519"/>
        <w:jc w:val="both"/>
        <w:rPr>
          <w:rFonts w:ascii="Arial" w:hAnsi="Arial" w:cs="Arial"/>
          <w:b/>
          <w:bCs/>
          <w:caps/>
          <w:sz w:val="22"/>
          <w:szCs w:val="22"/>
          <w:lang w:bidi="he-IL"/>
        </w:rPr>
      </w:pPr>
      <w:r w:rsidRPr="005B7269">
        <w:rPr>
          <w:rFonts w:ascii="Arial" w:hAnsi="Arial" w:cs="Arial"/>
          <w:b/>
          <w:bCs/>
          <w:sz w:val="22"/>
          <w:szCs w:val="22"/>
          <w:lang w:bidi="he-IL"/>
        </w:rPr>
        <w:t>III.</w:t>
      </w:r>
      <w:r w:rsidRPr="005B7269">
        <w:rPr>
          <w:rFonts w:ascii="Arial" w:hAnsi="Arial" w:cs="Arial"/>
          <w:b/>
          <w:bCs/>
          <w:caps/>
          <w:sz w:val="22"/>
          <w:szCs w:val="22"/>
          <w:lang w:bidi="he-IL"/>
        </w:rPr>
        <w:t>4.-</w:t>
      </w:r>
      <w:r w:rsidRPr="005B7269">
        <w:rPr>
          <w:rFonts w:ascii="Arial" w:hAnsi="Arial" w:cs="Arial"/>
          <w:b/>
          <w:bCs/>
          <w:caps/>
          <w:sz w:val="22"/>
          <w:szCs w:val="22"/>
          <w:lang w:bidi="he-IL"/>
        </w:rPr>
        <w:tab/>
      </w:r>
      <w:r w:rsidRPr="005B7269">
        <w:rPr>
          <w:rFonts w:ascii="Arial" w:hAnsi="Arial" w:cs="Arial"/>
          <w:b/>
          <w:bCs/>
          <w:caps/>
          <w:sz w:val="22"/>
          <w:szCs w:val="22"/>
          <w:lang w:val="es-CL" w:bidi="he-IL"/>
        </w:rPr>
        <w:t>Mosaico Digital de Fotografías Aéreas</w:t>
      </w:r>
      <w:r w:rsidRPr="005B7269">
        <w:rPr>
          <w:rFonts w:ascii="Arial" w:hAnsi="Arial" w:cs="Arial"/>
          <w:b/>
          <w:bCs/>
          <w:caps/>
          <w:sz w:val="22"/>
          <w:szCs w:val="22"/>
          <w:lang w:bidi="he-IL"/>
        </w:rPr>
        <w:tab/>
      </w:r>
      <w:r w:rsidRPr="005B7269">
        <w:rPr>
          <w:rFonts w:ascii="Arial" w:hAnsi="Arial" w:cs="Arial"/>
          <w:b/>
          <w:bCs/>
          <w:caps/>
          <w:sz w:val="22"/>
          <w:szCs w:val="22"/>
          <w:lang w:bidi="he-IL"/>
        </w:rPr>
        <w:tab/>
        <w:t>III-8</w:t>
      </w:r>
    </w:p>
    <w:p w:rsidR="00436971" w:rsidRPr="00436971" w:rsidRDefault="00436971" w:rsidP="00436971">
      <w:pPr>
        <w:tabs>
          <w:tab w:val="left" w:pos="567"/>
          <w:tab w:val="left" w:pos="1134"/>
          <w:tab w:val="left" w:leader="dot" w:pos="8647"/>
          <w:tab w:val="left" w:pos="9072"/>
        </w:tabs>
        <w:ind w:right="-519"/>
        <w:jc w:val="both"/>
        <w:rPr>
          <w:rFonts w:ascii="Arial" w:hAnsi="Arial" w:cs="Arial"/>
          <w:bCs/>
          <w:caps/>
          <w:sz w:val="22"/>
          <w:szCs w:val="22"/>
          <w:lang w:bidi="he-IL"/>
        </w:rPr>
      </w:pPr>
      <w:r w:rsidRPr="00436971">
        <w:rPr>
          <w:rFonts w:ascii="Arial" w:hAnsi="Arial" w:cs="Arial"/>
          <w:bCs/>
          <w:sz w:val="22"/>
          <w:szCs w:val="22"/>
          <w:lang w:bidi="he-IL"/>
        </w:rPr>
        <w:lastRenderedPageBreak/>
        <w:t>III.4.1.-</w:t>
      </w:r>
      <w:r w:rsidRPr="00436971">
        <w:rPr>
          <w:rFonts w:ascii="Arial" w:hAnsi="Arial" w:cs="Arial"/>
          <w:bCs/>
          <w:sz w:val="22"/>
          <w:szCs w:val="22"/>
          <w:lang w:bidi="he-IL"/>
        </w:rPr>
        <w:tab/>
        <w:t xml:space="preserve">Generalidades </w:t>
      </w:r>
      <w:r w:rsidRPr="00436971">
        <w:rPr>
          <w:rFonts w:ascii="Arial" w:hAnsi="Arial" w:cs="Arial"/>
          <w:bCs/>
          <w:caps/>
          <w:sz w:val="22"/>
          <w:szCs w:val="22"/>
          <w:lang w:bidi="he-IL"/>
        </w:rPr>
        <w:tab/>
      </w:r>
      <w:r w:rsidRPr="00436971">
        <w:rPr>
          <w:rFonts w:ascii="Arial" w:hAnsi="Arial" w:cs="Arial"/>
          <w:bCs/>
          <w:caps/>
          <w:sz w:val="22"/>
          <w:szCs w:val="22"/>
          <w:lang w:bidi="he-IL"/>
        </w:rPr>
        <w:tab/>
        <w:t>III-8</w:t>
      </w:r>
    </w:p>
    <w:p w:rsidR="00436971" w:rsidRPr="00436971" w:rsidRDefault="00436971" w:rsidP="00436971">
      <w:pPr>
        <w:tabs>
          <w:tab w:val="left" w:pos="567"/>
          <w:tab w:val="left" w:pos="1134"/>
          <w:tab w:val="left" w:leader="dot" w:pos="8647"/>
          <w:tab w:val="left" w:pos="9072"/>
        </w:tabs>
        <w:ind w:right="-519"/>
        <w:jc w:val="both"/>
        <w:rPr>
          <w:rFonts w:ascii="Arial" w:hAnsi="Arial" w:cs="Arial"/>
          <w:bCs/>
          <w:caps/>
          <w:sz w:val="22"/>
          <w:szCs w:val="22"/>
          <w:lang w:bidi="he-IL"/>
        </w:rPr>
      </w:pPr>
      <w:r w:rsidRPr="00436971">
        <w:rPr>
          <w:rFonts w:ascii="Arial" w:hAnsi="Arial" w:cs="Arial"/>
          <w:bCs/>
          <w:sz w:val="22"/>
          <w:szCs w:val="22"/>
          <w:lang w:bidi="he-IL"/>
        </w:rPr>
        <w:t>III.4.</w:t>
      </w:r>
      <w:r>
        <w:rPr>
          <w:rFonts w:ascii="Arial" w:hAnsi="Arial" w:cs="Arial"/>
          <w:bCs/>
          <w:sz w:val="22"/>
          <w:szCs w:val="22"/>
          <w:lang w:bidi="he-IL"/>
        </w:rPr>
        <w:t>2</w:t>
      </w:r>
      <w:r w:rsidRPr="00436971">
        <w:rPr>
          <w:rFonts w:ascii="Arial" w:hAnsi="Arial" w:cs="Arial"/>
          <w:bCs/>
          <w:sz w:val="22"/>
          <w:szCs w:val="22"/>
          <w:lang w:bidi="he-IL"/>
        </w:rPr>
        <w:t>.-</w:t>
      </w:r>
      <w:r w:rsidRPr="00436971">
        <w:rPr>
          <w:rFonts w:ascii="Arial" w:hAnsi="Arial" w:cs="Arial"/>
          <w:bCs/>
          <w:sz w:val="22"/>
          <w:szCs w:val="22"/>
          <w:lang w:bidi="he-IL"/>
        </w:rPr>
        <w:tab/>
      </w:r>
      <w:r>
        <w:rPr>
          <w:rFonts w:ascii="Arial" w:hAnsi="Arial" w:cs="Arial"/>
          <w:bCs/>
          <w:sz w:val="22"/>
          <w:szCs w:val="22"/>
          <w:lang w:bidi="he-IL"/>
        </w:rPr>
        <w:t xml:space="preserve">Procedimiento técnico </w:t>
      </w:r>
      <w:r w:rsidRPr="00436971">
        <w:rPr>
          <w:rFonts w:ascii="Arial" w:hAnsi="Arial" w:cs="Arial"/>
          <w:bCs/>
          <w:sz w:val="22"/>
          <w:szCs w:val="22"/>
          <w:lang w:bidi="he-IL"/>
        </w:rPr>
        <w:t xml:space="preserve"> </w:t>
      </w:r>
      <w:r w:rsidRPr="00436971">
        <w:rPr>
          <w:rFonts w:ascii="Arial" w:hAnsi="Arial" w:cs="Arial"/>
          <w:bCs/>
          <w:caps/>
          <w:sz w:val="22"/>
          <w:szCs w:val="22"/>
          <w:lang w:bidi="he-IL"/>
        </w:rPr>
        <w:tab/>
      </w:r>
      <w:r w:rsidRPr="00436971">
        <w:rPr>
          <w:rFonts w:ascii="Arial" w:hAnsi="Arial" w:cs="Arial"/>
          <w:bCs/>
          <w:caps/>
          <w:sz w:val="22"/>
          <w:szCs w:val="22"/>
          <w:lang w:bidi="he-IL"/>
        </w:rPr>
        <w:tab/>
        <w:t>III-8</w:t>
      </w:r>
    </w:p>
    <w:p w:rsidR="00E74B27" w:rsidRPr="005B7269" w:rsidRDefault="00E74B27" w:rsidP="00FB7CEA">
      <w:pPr>
        <w:pStyle w:val="Default"/>
        <w:jc w:val="both"/>
        <w:rPr>
          <w:rFonts w:ascii="Arial" w:hAnsi="Arial" w:cs="Arial"/>
          <w:color w:val="auto"/>
          <w:sz w:val="22"/>
          <w:szCs w:val="22"/>
        </w:rPr>
      </w:pPr>
    </w:p>
    <w:p w:rsidR="00764AE7" w:rsidRPr="005B7269" w:rsidRDefault="00764AE7" w:rsidP="00764AE7">
      <w:pPr>
        <w:tabs>
          <w:tab w:val="left" w:pos="567"/>
          <w:tab w:val="left" w:pos="1134"/>
          <w:tab w:val="left" w:leader="dot" w:pos="8647"/>
          <w:tab w:val="left" w:pos="9072"/>
        </w:tabs>
        <w:ind w:right="-519"/>
        <w:jc w:val="both"/>
        <w:rPr>
          <w:rFonts w:ascii="Arial" w:hAnsi="Arial" w:cs="Arial"/>
          <w:b/>
          <w:bCs/>
          <w:caps/>
          <w:sz w:val="22"/>
          <w:szCs w:val="22"/>
          <w:lang w:bidi="he-IL"/>
        </w:rPr>
      </w:pPr>
      <w:r w:rsidRPr="005B7269">
        <w:rPr>
          <w:rFonts w:ascii="Arial" w:hAnsi="Arial" w:cs="Arial"/>
          <w:b/>
          <w:bCs/>
          <w:caps/>
          <w:sz w:val="22"/>
          <w:szCs w:val="22"/>
          <w:lang w:bidi="he-IL"/>
        </w:rPr>
        <w:t>IV.-</w:t>
      </w:r>
      <w:r w:rsidRPr="005B7269">
        <w:rPr>
          <w:rFonts w:ascii="Arial" w:hAnsi="Arial" w:cs="Arial"/>
          <w:b/>
          <w:bCs/>
          <w:caps/>
          <w:sz w:val="22"/>
          <w:szCs w:val="22"/>
          <w:lang w:bidi="he-IL"/>
        </w:rPr>
        <w:tab/>
      </w:r>
      <w:r w:rsidR="00271F6C" w:rsidRPr="005B7269">
        <w:rPr>
          <w:rFonts w:ascii="Arial" w:hAnsi="Arial" w:cs="Arial"/>
          <w:b/>
          <w:bCs/>
          <w:caps/>
          <w:sz w:val="22"/>
          <w:szCs w:val="22"/>
          <w:lang w:bidi="he-IL"/>
        </w:rPr>
        <w:t>diagnóstico</w:t>
      </w:r>
      <w:r w:rsidRPr="005B7269">
        <w:rPr>
          <w:rFonts w:ascii="Arial" w:hAnsi="Arial" w:cs="Arial"/>
          <w:b/>
          <w:bCs/>
          <w:caps/>
          <w:sz w:val="22"/>
          <w:szCs w:val="22"/>
          <w:lang w:bidi="he-IL"/>
        </w:rPr>
        <w:tab/>
      </w:r>
      <w:r w:rsidRPr="005B7269">
        <w:rPr>
          <w:rFonts w:ascii="Arial" w:hAnsi="Arial" w:cs="Arial"/>
          <w:b/>
          <w:bCs/>
          <w:caps/>
          <w:sz w:val="22"/>
          <w:szCs w:val="22"/>
          <w:lang w:bidi="he-IL"/>
        </w:rPr>
        <w:tab/>
        <w:t>IV-1</w:t>
      </w:r>
    </w:p>
    <w:p w:rsidR="00764AE7" w:rsidRPr="005B7269" w:rsidRDefault="00764AE7" w:rsidP="00FB7CEA">
      <w:pPr>
        <w:pStyle w:val="Default"/>
        <w:jc w:val="both"/>
        <w:rPr>
          <w:rFonts w:ascii="Arial" w:hAnsi="Arial" w:cs="Arial"/>
          <w:color w:val="auto"/>
          <w:sz w:val="22"/>
          <w:szCs w:val="22"/>
        </w:rPr>
      </w:pPr>
    </w:p>
    <w:p w:rsidR="00E74B27" w:rsidRPr="005B7269"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5B7269">
        <w:rPr>
          <w:rFonts w:ascii="Arial" w:hAnsi="Arial" w:cs="Arial"/>
          <w:b/>
          <w:sz w:val="22"/>
          <w:szCs w:val="22"/>
        </w:rPr>
        <w:t>IV.1.-</w:t>
      </w:r>
      <w:r w:rsidRPr="005B7269">
        <w:rPr>
          <w:rFonts w:ascii="Arial" w:hAnsi="Arial" w:cs="Arial"/>
          <w:b/>
          <w:sz w:val="22"/>
          <w:szCs w:val="22"/>
        </w:rPr>
        <w:tab/>
        <w:t>INTRODUCCIÓN</w:t>
      </w:r>
      <w:r w:rsidRPr="005B7269">
        <w:rPr>
          <w:rFonts w:ascii="Arial" w:hAnsi="Arial" w:cs="Arial"/>
          <w:sz w:val="22"/>
          <w:szCs w:val="22"/>
          <w:lang w:bidi="he-IL"/>
        </w:rPr>
        <w:tab/>
      </w:r>
      <w:r w:rsidRPr="005B7269">
        <w:rPr>
          <w:rFonts w:ascii="Arial" w:hAnsi="Arial" w:cs="Arial"/>
          <w:sz w:val="22"/>
          <w:szCs w:val="22"/>
          <w:lang w:bidi="he-IL"/>
        </w:rPr>
        <w:tab/>
        <w:t>IV-1</w:t>
      </w:r>
    </w:p>
    <w:p w:rsidR="00E74B27" w:rsidRPr="005B7269" w:rsidRDefault="00E74B27" w:rsidP="002F5AF6">
      <w:pPr>
        <w:pStyle w:val="Default"/>
        <w:rPr>
          <w:rFonts w:ascii="Arial" w:hAnsi="Arial" w:cs="Arial"/>
          <w:color w:val="auto"/>
          <w:sz w:val="22"/>
          <w:szCs w:val="22"/>
        </w:rPr>
      </w:pPr>
    </w:p>
    <w:p w:rsidR="00E74B27" w:rsidRPr="005B7269" w:rsidRDefault="00E74B27" w:rsidP="002F5AF6">
      <w:pPr>
        <w:tabs>
          <w:tab w:val="left" w:pos="567"/>
          <w:tab w:val="left" w:pos="1134"/>
          <w:tab w:val="left" w:leader="dot" w:pos="8647"/>
          <w:tab w:val="left" w:pos="9072"/>
        </w:tabs>
        <w:ind w:right="-519"/>
        <w:jc w:val="both"/>
        <w:rPr>
          <w:rFonts w:ascii="Arial" w:hAnsi="Arial" w:cs="Arial"/>
          <w:b/>
          <w:sz w:val="22"/>
          <w:szCs w:val="22"/>
          <w:lang w:bidi="he-IL"/>
        </w:rPr>
      </w:pPr>
      <w:r w:rsidRPr="005B7269">
        <w:rPr>
          <w:rFonts w:ascii="Arial" w:hAnsi="Arial" w:cs="Arial"/>
          <w:b/>
          <w:sz w:val="22"/>
          <w:szCs w:val="22"/>
        </w:rPr>
        <w:t xml:space="preserve">IV.2.-  </w:t>
      </w:r>
      <w:r w:rsidR="00345F9C" w:rsidRPr="005B7269">
        <w:rPr>
          <w:rFonts w:ascii="Arial" w:hAnsi="Arial" w:cs="Arial"/>
          <w:b/>
          <w:sz w:val="22"/>
          <w:szCs w:val="22"/>
        </w:rPr>
        <w:t>ANÁLISIS</w:t>
      </w:r>
      <w:r w:rsidRPr="005B7269">
        <w:rPr>
          <w:rFonts w:ascii="Arial" w:hAnsi="Arial" w:cs="Arial"/>
          <w:b/>
          <w:sz w:val="22"/>
          <w:szCs w:val="22"/>
        </w:rPr>
        <w:t xml:space="preserve"> </w:t>
      </w:r>
      <w:r w:rsidR="00345F9C" w:rsidRPr="005B7269">
        <w:rPr>
          <w:rFonts w:ascii="Arial" w:hAnsi="Arial" w:cs="Arial"/>
          <w:b/>
          <w:sz w:val="22"/>
          <w:szCs w:val="22"/>
        </w:rPr>
        <w:t>HIDROLÓGICO</w:t>
      </w:r>
      <w:r w:rsidRPr="005B7269">
        <w:rPr>
          <w:rFonts w:ascii="Arial" w:hAnsi="Arial" w:cs="Arial"/>
          <w:b/>
          <w:sz w:val="22"/>
          <w:szCs w:val="22"/>
        </w:rPr>
        <w:tab/>
      </w:r>
      <w:r w:rsidRPr="005B7269">
        <w:rPr>
          <w:rFonts w:ascii="Arial" w:hAnsi="Arial" w:cs="Arial"/>
          <w:b/>
          <w:sz w:val="22"/>
          <w:szCs w:val="22"/>
          <w:lang w:bidi="he-IL"/>
        </w:rPr>
        <w:tab/>
        <w:t>IV-2</w:t>
      </w:r>
    </w:p>
    <w:p w:rsidR="00E74B27" w:rsidRPr="005B7269"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5B7269">
        <w:rPr>
          <w:rFonts w:ascii="Arial" w:hAnsi="Arial" w:cs="Arial"/>
          <w:sz w:val="22"/>
          <w:szCs w:val="22"/>
        </w:rPr>
        <w:t>IV.2.1.-</w:t>
      </w:r>
      <w:r w:rsidRPr="005B7269">
        <w:rPr>
          <w:rFonts w:ascii="Arial" w:hAnsi="Arial" w:cs="Arial"/>
          <w:sz w:val="22"/>
          <w:szCs w:val="22"/>
        </w:rPr>
        <w:tab/>
      </w:r>
      <w:r w:rsidR="00271F6C" w:rsidRPr="005B7269">
        <w:rPr>
          <w:rFonts w:ascii="Arial" w:hAnsi="Arial" w:cs="Arial"/>
          <w:sz w:val="22"/>
          <w:szCs w:val="22"/>
        </w:rPr>
        <w:t>Metodología</w:t>
      </w:r>
      <w:r w:rsidRPr="005B7269">
        <w:rPr>
          <w:rFonts w:ascii="Arial" w:hAnsi="Arial" w:cs="Arial"/>
          <w:sz w:val="22"/>
          <w:szCs w:val="22"/>
          <w:lang w:bidi="he-IL"/>
        </w:rPr>
        <w:tab/>
      </w:r>
      <w:r w:rsidRPr="005B7269">
        <w:rPr>
          <w:rFonts w:ascii="Arial" w:hAnsi="Arial" w:cs="Arial"/>
          <w:sz w:val="22"/>
          <w:szCs w:val="22"/>
          <w:lang w:bidi="he-IL"/>
        </w:rPr>
        <w:tab/>
        <w:t>IV-2</w:t>
      </w:r>
    </w:p>
    <w:p w:rsidR="00E74B27" w:rsidRPr="005B7269"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5B7269">
        <w:rPr>
          <w:rFonts w:ascii="Arial" w:hAnsi="Arial" w:cs="Arial"/>
          <w:sz w:val="22"/>
          <w:szCs w:val="22"/>
        </w:rPr>
        <w:t>IV.2.2.-</w:t>
      </w:r>
      <w:r w:rsidRPr="005B7269">
        <w:rPr>
          <w:rFonts w:ascii="Arial" w:hAnsi="Arial" w:cs="Arial"/>
          <w:sz w:val="22"/>
          <w:szCs w:val="22"/>
        </w:rPr>
        <w:tab/>
      </w:r>
      <w:r w:rsidR="00271F6C" w:rsidRPr="005B7269">
        <w:rPr>
          <w:rFonts w:ascii="Arial" w:hAnsi="Arial" w:cs="Arial"/>
          <w:sz w:val="22"/>
          <w:szCs w:val="22"/>
        </w:rPr>
        <w:t>Pluviometría</w:t>
      </w:r>
      <w:r w:rsidRPr="005B7269">
        <w:rPr>
          <w:rFonts w:ascii="Arial" w:hAnsi="Arial" w:cs="Arial"/>
          <w:sz w:val="22"/>
          <w:szCs w:val="22"/>
          <w:lang w:bidi="he-IL"/>
        </w:rPr>
        <w:tab/>
      </w:r>
      <w:r w:rsidRPr="005B7269">
        <w:rPr>
          <w:rFonts w:ascii="Arial" w:hAnsi="Arial" w:cs="Arial"/>
          <w:sz w:val="22"/>
          <w:szCs w:val="22"/>
          <w:lang w:bidi="he-IL"/>
        </w:rPr>
        <w:tab/>
        <w:t>IV-3</w:t>
      </w:r>
    </w:p>
    <w:p w:rsidR="00E74B27" w:rsidRPr="005B7269"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5B7269">
        <w:rPr>
          <w:rFonts w:ascii="Arial" w:hAnsi="Arial" w:cs="Arial"/>
          <w:sz w:val="22"/>
          <w:szCs w:val="22"/>
        </w:rPr>
        <w:t>IV.2.3.-</w:t>
      </w:r>
      <w:r w:rsidRPr="005B7269">
        <w:rPr>
          <w:rFonts w:ascii="Arial" w:hAnsi="Arial" w:cs="Arial"/>
          <w:sz w:val="22"/>
          <w:szCs w:val="22"/>
        </w:rPr>
        <w:tab/>
      </w:r>
      <w:r w:rsidR="00271F6C" w:rsidRPr="005B7269">
        <w:rPr>
          <w:rFonts w:ascii="Arial" w:hAnsi="Arial" w:cs="Arial"/>
          <w:sz w:val="22"/>
          <w:szCs w:val="22"/>
        </w:rPr>
        <w:t>Caudales de Crecida</w:t>
      </w:r>
      <w:r w:rsidRPr="005B7269">
        <w:rPr>
          <w:rFonts w:ascii="Arial" w:hAnsi="Arial" w:cs="Arial"/>
          <w:sz w:val="22"/>
          <w:szCs w:val="22"/>
          <w:lang w:bidi="he-IL"/>
        </w:rPr>
        <w:tab/>
      </w:r>
      <w:r w:rsidRPr="005B7269">
        <w:rPr>
          <w:rFonts w:ascii="Arial" w:hAnsi="Arial" w:cs="Arial"/>
          <w:sz w:val="22"/>
          <w:szCs w:val="22"/>
          <w:lang w:bidi="he-IL"/>
        </w:rPr>
        <w:tab/>
        <w:t>IV-5</w:t>
      </w:r>
    </w:p>
    <w:p w:rsidR="00E74B27" w:rsidRPr="005B7269"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5B7269">
        <w:rPr>
          <w:rFonts w:ascii="Arial" w:hAnsi="Arial" w:cs="Arial"/>
          <w:sz w:val="22"/>
          <w:szCs w:val="22"/>
        </w:rPr>
        <w:t>IV.2.4.-</w:t>
      </w:r>
      <w:r w:rsidRPr="005B7269">
        <w:rPr>
          <w:rFonts w:ascii="Arial" w:hAnsi="Arial" w:cs="Arial"/>
          <w:sz w:val="22"/>
          <w:szCs w:val="22"/>
        </w:rPr>
        <w:tab/>
      </w:r>
      <w:r w:rsidR="00271F6C" w:rsidRPr="005B7269">
        <w:rPr>
          <w:rFonts w:ascii="Arial" w:hAnsi="Arial" w:cs="Arial"/>
          <w:sz w:val="22"/>
          <w:szCs w:val="22"/>
        </w:rPr>
        <w:t>Influencia del Nuevo Aeropuerto</w:t>
      </w:r>
      <w:r w:rsidRPr="005B7269">
        <w:rPr>
          <w:rFonts w:ascii="Arial" w:hAnsi="Arial" w:cs="Arial"/>
          <w:sz w:val="22"/>
          <w:szCs w:val="22"/>
          <w:lang w:bidi="he-IL"/>
        </w:rPr>
        <w:tab/>
      </w:r>
      <w:r w:rsidRPr="005B7269">
        <w:rPr>
          <w:rFonts w:ascii="Arial" w:hAnsi="Arial" w:cs="Arial"/>
          <w:sz w:val="22"/>
          <w:szCs w:val="22"/>
          <w:lang w:bidi="he-IL"/>
        </w:rPr>
        <w:tab/>
        <w:t>IV-10</w:t>
      </w:r>
    </w:p>
    <w:p w:rsidR="00E74B27" w:rsidRPr="005B7269" w:rsidRDefault="00E74B27" w:rsidP="002F5AF6">
      <w:pPr>
        <w:pStyle w:val="Default"/>
        <w:rPr>
          <w:sz w:val="22"/>
          <w:szCs w:val="22"/>
          <w:lang w:bidi="he-IL"/>
        </w:rPr>
      </w:pPr>
    </w:p>
    <w:p w:rsidR="00E74B27" w:rsidRPr="005B7269" w:rsidRDefault="00E74B27" w:rsidP="002F5AF6">
      <w:pPr>
        <w:tabs>
          <w:tab w:val="left" w:pos="567"/>
          <w:tab w:val="left" w:pos="1134"/>
          <w:tab w:val="left" w:leader="dot" w:pos="8647"/>
          <w:tab w:val="left" w:pos="9072"/>
        </w:tabs>
        <w:ind w:right="-519"/>
        <w:jc w:val="both"/>
        <w:rPr>
          <w:rFonts w:ascii="Arial" w:hAnsi="Arial" w:cs="Arial"/>
          <w:b/>
          <w:sz w:val="22"/>
          <w:szCs w:val="22"/>
          <w:lang w:bidi="he-IL"/>
        </w:rPr>
      </w:pPr>
      <w:r w:rsidRPr="005B7269">
        <w:rPr>
          <w:rFonts w:ascii="Arial" w:hAnsi="Arial" w:cs="Arial"/>
          <w:b/>
          <w:sz w:val="22"/>
          <w:szCs w:val="22"/>
        </w:rPr>
        <w:t>IV.3.-  ANÁLISIS HIDRO-GEOMORFOLÓGICO</w:t>
      </w:r>
      <w:r w:rsidRPr="005B7269">
        <w:rPr>
          <w:rFonts w:ascii="Arial" w:hAnsi="Arial" w:cs="Arial"/>
          <w:b/>
          <w:sz w:val="22"/>
          <w:szCs w:val="22"/>
          <w:lang w:bidi="he-IL"/>
        </w:rPr>
        <w:tab/>
      </w:r>
      <w:r w:rsidRPr="005B7269">
        <w:rPr>
          <w:rFonts w:ascii="Arial" w:hAnsi="Arial" w:cs="Arial"/>
          <w:b/>
          <w:sz w:val="22"/>
          <w:szCs w:val="22"/>
          <w:lang w:bidi="he-IL"/>
        </w:rPr>
        <w:tab/>
        <w:t>IV-11</w:t>
      </w:r>
    </w:p>
    <w:p w:rsidR="00E74B27" w:rsidRPr="005B7269"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5B7269">
        <w:rPr>
          <w:rFonts w:ascii="Arial" w:hAnsi="Arial" w:cs="Arial"/>
          <w:sz w:val="22"/>
          <w:szCs w:val="22"/>
        </w:rPr>
        <w:t>IV.3.1</w:t>
      </w:r>
      <w:r w:rsidRPr="005B7269">
        <w:rPr>
          <w:rFonts w:ascii="Arial" w:hAnsi="Arial" w:cs="Arial"/>
          <w:sz w:val="22"/>
          <w:szCs w:val="22"/>
        </w:rPr>
        <w:tab/>
        <w:t xml:space="preserve"> Introducción</w:t>
      </w:r>
      <w:r w:rsidRPr="005B7269">
        <w:rPr>
          <w:rFonts w:ascii="Arial" w:hAnsi="Arial" w:cs="Arial"/>
          <w:sz w:val="22"/>
          <w:szCs w:val="22"/>
          <w:lang w:bidi="he-IL"/>
        </w:rPr>
        <w:tab/>
      </w:r>
      <w:r w:rsidRPr="005B7269">
        <w:rPr>
          <w:rFonts w:ascii="Arial" w:hAnsi="Arial" w:cs="Arial"/>
          <w:sz w:val="22"/>
          <w:szCs w:val="22"/>
          <w:lang w:bidi="he-IL"/>
        </w:rPr>
        <w:tab/>
        <w:t>IV-11</w:t>
      </w:r>
    </w:p>
    <w:p w:rsidR="00E74B27" w:rsidRPr="005B7269"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5B7269">
        <w:rPr>
          <w:rFonts w:ascii="Arial" w:hAnsi="Arial" w:cs="Arial"/>
          <w:sz w:val="22"/>
          <w:szCs w:val="22"/>
        </w:rPr>
        <w:t>IV.3.2</w:t>
      </w:r>
      <w:r w:rsidRPr="005B7269">
        <w:rPr>
          <w:rFonts w:ascii="Arial" w:hAnsi="Arial" w:cs="Arial"/>
          <w:sz w:val="22"/>
          <w:szCs w:val="22"/>
        </w:rPr>
        <w:tab/>
        <w:t>Objetivos Específicos</w:t>
      </w:r>
      <w:r w:rsidRPr="005B7269">
        <w:rPr>
          <w:rFonts w:ascii="Arial" w:hAnsi="Arial" w:cs="Arial"/>
          <w:sz w:val="22"/>
          <w:szCs w:val="22"/>
          <w:lang w:bidi="he-IL"/>
        </w:rPr>
        <w:tab/>
      </w:r>
      <w:r w:rsidRPr="005B7269">
        <w:rPr>
          <w:rFonts w:ascii="Arial" w:hAnsi="Arial" w:cs="Arial"/>
          <w:sz w:val="22"/>
          <w:szCs w:val="22"/>
          <w:lang w:bidi="he-IL"/>
        </w:rPr>
        <w:tab/>
        <w:t>IV-11</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IV.3.3</w:t>
      </w:r>
      <w:r w:rsidRPr="0008657B">
        <w:rPr>
          <w:rFonts w:ascii="Arial" w:hAnsi="Arial" w:cs="Arial"/>
          <w:sz w:val="22"/>
          <w:szCs w:val="22"/>
        </w:rPr>
        <w:tab/>
        <w:t>Metodología</w:t>
      </w:r>
      <w:r w:rsidRPr="0008657B">
        <w:rPr>
          <w:rFonts w:ascii="Arial" w:hAnsi="Arial" w:cs="Arial"/>
          <w:sz w:val="22"/>
          <w:szCs w:val="22"/>
          <w:lang w:bidi="he-IL"/>
        </w:rPr>
        <w:tab/>
      </w:r>
      <w:r w:rsidRPr="0008657B">
        <w:rPr>
          <w:rFonts w:ascii="Arial" w:hAnsi="Arial" w:cs="Arial"/>
          <w:sz w:val="22"/>
          <w:szCs w:val="22"/>
          <w:lang w:bidi="he-IL"/>
        </w:rPr>
        <w:tab/>
        <w:t>IV-11</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IV.3.4</w:t>
      </w:r>
      <w:r w:rsidRPr="0008657B">
        <w:rPr>
          <w:rFonts w:ascii="Arial" w:hAnsi="Arial" w:cs="Arial"/>
          <w:sz w:val="22"/>
          <w:szCs w:val="22"/>
        </w:rPr>
        <w:tab/>
        <w:t>Síntesis de Resultados</w:t>
      </w:r>
      <w:r w:rsidRPr="0008657B">
        <w:rPr>
          <w:rFonts w:ascii="Arial" w:hAnsi="Arial" w:cs="Arial"/>
          <w:sz w:val="22"/>
          <w:szCs w:val="22"/>
          <w:lang w:bidi="he-IL"/>
        </w:rPr>
        <w:tab/>
      </w:r>
      <w:r w:rsidRPr="0008657B">
        <w:rPr>
          <w:rFonts w:ascii="Arial" w:hAnsi="Arial" w:cs="Arial"/>
          <w:sz w:val="22"/>
          <w:szCs w:val="22"/>
          <w:lang w:bidi="he-IL"/>
        </w:rPr>
        <w:tab/>
        <w:t>IV-12</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IV.3.5</w:t>
      </w:r>
      <w:r w:rsidRPr="0008657B">
        <w:rPr>
          <w:rFonts w:ascii="Arial" w:hAnsi="Arial" w:cs="Arial"/>
          <w:sz w:val="22"/>
          <w:szCs w:val="22"/>
        </w:rPr>
        <w:tab/>
        <w:t>Conclusiones</w:t>
      </w:r>
      <w:r w:rsidRPr="0008657B">
        <w:rPr>
          <w:rFonts w:ascii="Arial" w:hAnsi="Arial" w:cs="Arial"/>
          <w:sz w:val="22"/>
          <w:szCs w:val="22"/>
          <w:lang w:bidi="he-IL"/>
        </w:rPr>
        <w:tab/>
      </w:r>
      <w:r w:rsidRPr="0008657B">
        <w:rPr>
          <w:rFonts w:ascii="Arial" w:hAnsi="Arial" w:cs="Arial"/>
          <w:sz w:val="22"/>
          <w:szCs w:val="22"/>
          <w:lang w:bidi="he-IL"/>
        </w:rPr>
        <w:tab/>
        <w:t>IV-16</w:t>
      </w:r>
    </w:p>
    <w:p w:rsidR="00E74B27" w:rsidRPr="0008657B" w:rsidRDefault="00E74B27" w:rsidP="002F5AF6">
      <w:pPr>
        <w:pStyle w:val="Default"/>
        <w:rPr>
          <w:rFonts w:ascii="Arial" w:hAnsi="Arial" w:cs="Arial"/>
          <w:color w:val="auto"/>
          <w:sz w:val="22"/>
          <w:szCs w:val="22"/>
        </w:rPr>
      </w:pPr>
    </w:p>
    <w:p w:rsidR="00E74B27" w:rsidRPr="0008657B" w:rsidRDefault="00E74B27" w:rsidP="002F5AF6">
      <w:pPr>
        <w:tabs>
          <w:tab w:val="left" w:pos="567"/>
          <w:tab w:val="left" w:pos="1134"/>
          <w:tab w:val="left" w:leader="dot" w:pos="8647"/>
          <w:tab w:val="left" w:pos="9072"/>
        </w:tabs>
        <w:ind w:right="-519"/>
        <w:jc w:val="both"/>
        <w:rPr>
          <w:rFonts w:ascii="Arial" w:hAnsi="Arial" w:cs="Arial"/>
          <w:b/>
          <w:sz w:val="22"/>
          <w:szCs w:val="22"/>
          <w:lang w:bidi="he-IL"/>
        </w:rPr>
      </w:pPr>
      <w:r w:rsidRPr="0008657B">
        <w:rPr>
          <w:rFonts w:ascii="Arial" w:hAnsi="Arial" w:cs="Arial"/>
          <w:b/>
          <w:sz w:val="22"/>
          <w:szCs w:val="22"/>
        </w:rPr>
        <w:t xml:space="preserve">IV.4.-  </w:t>
      </w:r>
      <w:r w:rsidR="00345F9C" w:rsidRPr="0008657B">
        <w:rPr>
          <w:rFonts w:ascii="Arial" w:hAnsi="Arial" w:cs="Arial"/>
          <w:b/>
          <w:sz w:val="22"/>
          <w:szCs w:val="22"/>
        </w:rPr>
        <w:t>HIDRÁULICA</w:t>
      </w:r>
      <w:r w:rsidRPr="0008657B">
        <w:rPr>
          <w:rFonts w:ascii="Arial" w:hAnsi="Arial" w:cs="Arial"/>
          <w:b/>
          <w:sz w:val="22"/>
          <w:szCs w:val="22"/>
        </w:rPr>
        <w:t xml:space="preserve"> Y </w:t>
      </w:r>
      <w:r w:rsidR="00345F9C" w:rsidRPr="0008657B">
        <w:rPr>
          <w:rFonts w:ascii="Arial" w:hAnsi="Arial" w:cs="Arial"/>
          <w:b/>
          <w:sz w:val="22"/>
          <w:szCs w:val="22"/>
        </w:rPr>
        <w:t>MECÁNICA</w:t>
      </w:r>
      <w:r w:rsidRPr="0008657B">
        <w:rPr>
          <w:rFonts w:ascii="Arial" w:hAnsi="Arial" w:cs="Arial"/>
          <w:b/>
          <w:sz w:val="22"/>
          <w:szCs w:val="22"/>
        </w:rPr>
        <w:t xml:space="preserve"> FLUVIAL</w:t>
      </w:r>
      <w:r w:rsidRPr="0008657B">
        <w:rPr>
          <w:rFonts w:ascii="Arial" w:hAnsi="Arial" w:cs="Arial"/>
          <w:b/>
          <w:sz w:val="22"/>
          <w:szCs w:val="22"/>
        </w:rPr>
        <w:tab/>
      </w:r>
      <w:r w:rsidR="00436971">
        <w:rPr>
          <w:rFonts w:ascii="Arial" w:hAnsi="Arial" w:cs="Arial"/>
          <w:b/>
          <w:sz w:val="22"/>
          <w:szCs w:val="22"/>
          <w:lang w:bidi="he-IL"/>
        </w:rPr>
        <w:tab/>
        <w:t>IV-16</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IV.4.1</w:t>
      </w:r>
      <w:r w:rsidRPr="0008657B">
        <w:rPr>
          <w:rFonts w:ascii="Arial" w:hAnsi="Arial" w:cs="Arial"/>
          <w:sz w:val="22"/>
          <w:szCs w:val="22"/>
        </w:rPr>
        <w:tab/>
        <w:t>Topografía</w:t>
      </w:r>
      <w:r w:rsidRPr="0008657B">
        <w:rPr>
          <w:rFonts w:ascii="Arial" w:hAnsi="Arial" w:cs="Arial"/>
          <w:sz w:val="22"/>
          <w:szCs w:val="22"/>
          <w:lang w:bidi="he-IL"/>
        </w:rPr>
        <w:tab/>
      </w:r>
      <w:r w:rsidRPr="0008657B">
        <w:rPr>
          <w:rFonts w:ascii="Arial" w:hAnsi="Arial" w:cs="Arial"/>
          <w:sz w:val="22"/>
          <w:szCs w:val="22"/>
          <w:lang w:bidi="he-IL"/>
        </w:rPr>
        <w:tab/>
        <w:t>IV-19</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IV.4.2</w:t>
      </w:r>
      <w:r w:rsidRPr="0008657B">
        <w:rPr>
          <w:rFonts w:ascii="Arial" w:hAnsi="Arial" w:cs="Arial"/>
          <w:sz w:val="22"/>
          <w:szCs w:val="22"/>
        </w:rPr>
        <w:tab/>
        <w:t>Coeficientes de Rugosidad</w:t>
      </w:r>
      <w:r w:rsidRPr="0008657B">
        <w:rPr>
          <w:rFonts w:ascii="Arial" w:hAnsi="Arial" w:cs="Arial"/>
          <w:sz w:val="22"/>
          <w:szCs w:val="22"/>
          <w:lang w:bidi="he-IL"/>
        </w:rPr>
        <w:tab/>
      </w:r>
      <w:r w:rsidRPr="0008657B">
        <w:rPr>
          <w:rFonts w:ascii="Arial" w:hAnsi="Arial" w:cs="Arial"/>
          <w:sz w:val="22"/>
          <w:szCs w:val="22"/>
          <w:lang w:bidi="he-IL"/>
        </w:rPr>
        <w:tab/>
        <w:t>IV-20</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IV.4.3</w:t>
      </w:r>
      <w:r w:rsidRPr="0008657B">
        <w:rPr>
          <w:rFonts w:ascii="Arial" w:hAnsi="Arial" w:cs="Arial"/>
          <w:sz w:val="22"/>
          <w:szCs w:val="22"/>
        </w:rPr>
        <w:tab/>
        <w:t>Ejes Hidráulicos, Puentes y Alcantarillas</w:t>
      </w:r>
      <w:r w:rsidRPr="0008657B">
        <w:rPr>
          <w:rFonts w:ascii="Arial" w:hAnsi="Arial" w:cs="Arial"/>
          <w:sz w:val="22"/>
          <w:szCs w:val="22"/>
          <w:lang w:bidi="he-IL"/>
        </w:rPr>
        <w:tab/>
      </w:r>
      <w:r w:rsidRPr="0008657B">
        <w:rPr>
          <w:rFonts w:ascii="Arial" w:hAnsi="Arial" w:cs="Arial"/>
          <w:sz w:val="22"/>
          <w:szCs w:val="22"/>
          <w:lang w:bidi="he-IL"/>
        </w:rPr>
        <w:tab/>
        <w:t>IV-22</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IV.4.4</w:t>
      </w:r>
      <w:r w:rsidRPr="0008657B">
        <w:rPr>
          <w:rFonts w:ascii="Arial" w:hAnsi="Arial" w:cs="Arial"/>
          <w:sz w:val="22"/>
          <w:szCs w:val="22"/>
        </w:rPr>
        <w:tab/>
        <w:t>Ejes Hidráulicos situación con aeropuerto</w:t>
      </w:r>
      <w:r w:rsidRPr="0008657B">
        <w:rPr>
          <w:rFonts w:ascii="Arial" w:hAnsi="Arial" w:cs="Arial"/>
          <w:sz w:val="22"/>
          <w:szCs w:val="22"/>
          <w:lang w:bidi="he-IL"/>
        </w:rPr>
        <w:tab/>
      </w:r>
      <w:r w:rsidRPr="0008657B">
        <w:rPr>
          <w:rFonts w:ascii="Arial" w:hAnsi="Arial" w:cs="Arial"/>
          <w:sz w:val="22"/>
          <w:szCs w:val="22"/>
          <w:lang w:bidi="he-IL"/>
        </w:rPr>
        <w:tab/>
        <w:t>IV-24</w:t>
      </w:r>
    </w:p>
    <w:p w:rsidR="00E74B27" w:rsidRPr="0008657B" w:rsidRDefault="00E74B27" w:rsidP="002F5AF6">
      <w:pPr>
        <w:pStyle w:val="Default"/>
        <w:rPr>
          <w:rFonts w:ascii="Arial" w:hAnsi="Arial" w:cs="Arial"/>
          <w:color w:val="auto"/>
          <w:sz w:val="22"/>
          <w:szCs w:val="22"/>
        </w:rPr>
      </w:pPr>
    </w:p>
    <w:p w:rsidR="00E74B27" w:rsidRPr="0008657B" w:rsidRDefault="00E74B27" w:rsidP="002F5AF6">
      <w:pPr>
        <w:tabs>
          <w:tab w:val="left" w:pos="567"/>
          <w:tab w:val="left" w:pos="1134"/>
          <w:tab w:val="left" w:leader="dot" w:pos="8647"/>
          <w:tab w:val="left" w:pos="9072"/>
        </w:tabs>
        <w:ind w:right="-519"/>
        <w:jc w:val="both"/>
        <w:rPr>
          <w:rFonts w:ascii="Arial" w:hAnsi="Arial" w:cs="Arial"/>
          <w:b/>
          <w:sz w:val="22"/>
          <w:szCs w:val="22"/>
          <w:lang w:bidi="he-IL"/>
        </w:rPr>
      </w:pPr>
      <w:r w:rsidRPr="0008657B">
        <w:rPr>
          <w:rFonts w:ascii="Arial" w:hAnsi="Arial" w:cs="Arial"/>
          <w:b/>
          <w:sz w:val="22"/>
          <w:szCs w:val="22"/>
        </w:rPr>
        <w:t xml:space="preserve">IV.5.-  </w:t>
      </w:r>
      <w:r w:rsidR="00345F9C" w:rsidRPr="0008657B">
        <w:rPr>
          <w:rFonts w:ascii="Arial" w:hAnsi="Arial" w:cs="Arial"/>
          <w:b/>
          <w:sz w:val="22"/>
          <w:szCs w:val="22"/>
        </w:rPr>
        <w:t>ÁREA</w:t>
      </w:r>
      <w:r w:rsidRPr="0008657B">
        <w:rPr>
          <w:rFonts w:ascii="Arial" w:hAnsi="Arial" w:cs="Arial"/>
          <w:b/>
          <w:sz w:val="22"/>
          <w:szCs w:val="22"/>
        </w:rPr>
        <w:t xml:space="preserve"> DE DRENAJE NUEVO AEROPUERTO</w:t>
      </w:r>
      <w:r w:rsidR="00436971">
        <w:rPr>
          <w:rFonts w:ascii="Arial" w:hAnsi="Arial" w:cs="Arial"/>
          <w:b/>
          <w:sz w:val="22"/>
          <w:szCs w:val="22"/>
          <w:lang w:bidi="he-IL"/>
        </w:rPr>
        <w:tab/>
      </w:r>
      <w:r w:rsidR="00436971">
        <w:rPr>
          <w:rFonts w:ascii="Arial" w:hAnsi="Arial" w:cs="Arial"/>
          <w:b/>
          <w:sz w:val="22"/>
          <w:szCs w:val="22"/>
          <w:lang w:bidi="he-IL"/>
        </w:rPr>
        <w:tab/>
        <w:t>IV-28</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IV.5.1.</w:t>
      </w:r>
      <w:r w:rsidRPr="0008657B">
        <w:rPr>
          <w:rFonts w:ascii="Arial" w:hAnsi="Arial" w:cs="Arial"/>
          <w:sz w:val="22"/>
          <w:szCs w:val="22"/>
        </w:rPr>
        <w:tab/>
        <w:t>Antecedentes y Planos revisados</w:t>
      </w:r>
      <w:r w:rsidR="00436971">
        <w:rPr>
          <w:rFonts w:ascii="Arial" w:hAnsi="Arial" w:cs="Arial"/>
          <w:sz w:val="22"/>
          <w:szCs w:val="22"/>
          <w:lang w:bidi="he-IL"/>
        </w:rPr>
        <w:tab/>
      </w:r>
      <w:r w:rsidR="00436971">
        <w:rPr>
          <w:rFonts w:ascii="Arial" w:hAnsi="Arial" w:cs="Arial"/>
          <w:sz w:val="22"/>
          <w:szCs w:val="22"/>
          <w:lang w:bidi="he-IL"/>
        </w:rPr>
        <w:tab/>
        <w:t>IV-28</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IV.5.2.</w:t>
      </w:r>
      <w:r w:rsidRPr="0008657B">
        <w:rPr>
          <w:rFonts w:ascii="Arial" w:hAnsi="Arial" w:cs="Arial"/>
          <w:sz w:val="22"/>
          <w:szCs w:val="22"/>
        </w:rPr>
        <w:tab/>
        <w:t>Características de los suelos</w:t>
      </w:r>
      <w:r w:rsidR="00436971">
        <w:rPr>
          <w:rFonts w:ascii="Arial" w:hAnsi="Arial" w:cs="Arial"/>
          <w:sz w:val="22"/>
          <w:szCs w:val="22"/>
          <w:lang w:bidi="he-IL"/>
        </w:rPr>
        <w:tab/>
      </w:r>
      <w:r w:rsidR="00436971">
        <w:rPr>
          <w:rFonts w:ascii="Arial" w:hAnsi="Arial" w:cs="Arial"/>
          <w:sz w:val="22"/>
          <w:szCs w:val="22"/>
          <w:lang w:bidi="he-IL"/>
        </w:rPr>
        <w:tab/>
        <w:t>IV-28</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IV.5.3.</w:t>
      </w:r>
      <w:r w:rsidRPr="0008657B">
        <w:rPr>
          <w:rFonts w:ascii="Arial" w:hAnsi="Arial" w:cs="Arial"/>
          <w:sz w:val="22"/>
          <w:szCs w:val="22"/>
        </w:rPr>
        <w:tab/>
        <w:t>Situación de drenaje actual</w:t>
      </w:r>
      <w:r w:rsidR="00436971">
        <w:rPr>
          <w:rFonts w:ascii="Arial" w:hAnsi="Arial" w:cs="Arial"/>
          <w:sz w:val="22"/>
          <w:szCs w:val="22"/>
          <w:lang w:bidi="he-IL"/>
        </w:rPr>
        <w:tab/>
      </w:r>
      <w:r w:rsidR="00436971">
        <w:rPr>
          <w:rFonts w:ascii="Arial" w:hAnsi="Arial" w:cs="Arial"/>
          <w:sz w:val="22"/>
          <w:szCs w:val="22"/>
          <w:lang w:bidi="he-IL"/>
        </w:rPr>
        <w:tab/>
        <w:t>IV-29</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IV.5.4.</w:t>
      </w:r>
      <w:r w:rsidRPr="0008657B">
        <w:rPr>
          <w:rFonts w:ascii="Arial" w:hAnsi="Arial" w:cs="Arial"/>
          <w:sz w:val="22"/>
          <w:szCs w:val="22"/>
        </w:rPr>
        <w:tab/>
        <w:t>Situación de drenaje futura</w:t>
      </w:r>
      <w:r w:rsidR="00436971">
        <w:rPr>
          <w:rFonts w:ascii="Arial" w:hAnsi="Arial" w:cs="Arial"/>
          <w:sz w:val="22"/>
          <w:szCs w:val="22"/>
          <w:lang w:bidi="he-IL"/>
        </w:rPr>
        <w:tab/>
      </w:r>
      <w:r w:rsidR="00436971">
        <w:rPr>
          <w:rFonts w:ascii="Arial" w:hAnsi="Arial" w:cs="Arial"/>
          <w:sz w:val="22"/>
          <w:szCs w:val="22"/>
          <w:lang w:bidi="he-IL"/>
        </w:rPr>
        <w:tab/>
        <w:t>IV-30</w:t>
      </w:r>
    </w:p>
    <w:p w:rsidR="00436971" w:rsidRDefault="00436971" w:rsidP="002F5AF6">
      <w:pPr>
        <w:tabs>
          <w:tab w:val="left" w:pos="567"/>
          <w:tab w:val="left" w:pos="1134"/>
          <w:tab w:val="left" w:leader="dot" w:pos="8647"/>
          <w:tab w:val="left" w:pos="9072"/>
        </w:tabs>
        <w:ind w:right="-519"/>
        <w:jc w:val="both"/>
        <w:rPr>
          <w:rFonts w:ascii="Arial" w:hAnsi="Arial" w:cs="Arial"/>
          <w:b/>
          <w:caps/>
          <w:sz w:val="22"/>
          <w:szCs w:val="22"/>
        </w:rPr>
      </w:pPr>
    </w:p>
    <w:p w:rsidR="00E74B27" w:rsidRPr="0008657B" w:rsidRDefault="00E74B27" w:rsidP="002F5AF6">
      <w:pPr>
        <w:tabs>
          <w:tab w:val="left" w:pos="567"/>
          <w:tab w:val="left" w:pos="1134"/>
          <w:tab w:val="left" w:leader="dot" w:pos="8647"/>
          <w:tab w:val="left" w:pos="9072"/>
        </w:tabs>
        <w:ind w:right="-519"/>
        <w:jc w:val="both"/>
        <w:rPr>
          <w:rFonts w:ascii="Arial" w:hAnsi="Arial" w:cs="Arial"/>
          <w:b/>
          <w:caps/>
          <w:sz w:val="22"/>
          <w:szCs w:val="22"/>
          <w:lang w:bidi="he-IL"/>
        </w:rPr>
      </w:pPr>
      <w:r w:rsidRPr="0008657B">
        <w:rPr>
          <w:rFonts w:ascii="Arial" w:hAnsi="Arial" w:cs="Arial"/>
          <w:b/>
          <w:caps/>
          <w:sz w:val="22"/>
          <w:szCs w:val="22"/>
        </w:rPr>
        <w:t>IV.6.-  DIAGNÓSTICO</w:t>
      </w:r>
      <w:r w:rsidR="00271F6C" w:rsidRPr="0008657B">
        <w:rPr>
          <w:rFonts w:ascii="Arial" w:hAnsi="Arial" w:cs="Arial"/>
          <w:b/>
          <w:caps/>
          <w:sz w:val="22"/>
          <w:szCs w:val="22"/>
        </w:rPr>
        <w:t xml:space="preserve"> técnico</w:t>
      </w:r>
      <w:r w:rsidRPr="0008657B">
        <w:rPr>
          <w:rFonts w:ascii="Arial" w:hAnsi="Arial" w:cs="Arial"/>
          <w:b/>
          <w:caps/>
          <w:sz w:val="22"/>
          <w:szCs w:val="22"/>
        </w:rPr>
        <w:tab/>
      </w:r>
      <w:r w:rsidRPr="0008657B">
        <w:rPr>
          <w:rFonts w:ascii="Arial" w:hAnsi="Arial" w:cs="Arial"/>
          <w:b/>
          <w:caps/>
          <w:sz w:val="22"/>
          <w:szCs w:val="22"/>
          <w:lang w:bidi="he-IL"/>
        </w:rPr>
        <w:tab/>
        <w:t>IV-3</w:t>
      </w:r>
      <w:r w:rsidR="00436971">
        <w:rPr>
          <w:rFonts w:ascii="Arial" w:hAnsi="Arial" w:cs="Arial"/>
          <w:b/>
          <w:caps/>
          <w:sz w:val="22"/>
          <w:szCs w:val="22"/>
          <w:lang w:bidi="he-IL"/>
        </w:rPr>
        <w:t>2</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IV.6.1.-</w:t>
      </w:r>
      <w:r w:rsidRPr="0008657B">
        <w:rPr>
          <w:rFonts w:ascii="Arial" w:hAnsi="Arial" w:cs="Arial"/>
          <w:sz w:val="22"/>
          <w:szCs w:val="22"/>
        </w:rPr>
        <w:tab/>
        <w:t>Antecedentes Territoriales e Instrumentos de Planificación</w:t>
      </w:r>
      <w:r w:rsidRPr="0008657B">
        <w:rPr>
          <w:rFonts w:ascii="Arial" w:hAnsi="Arial" w:cs="Arial"/>
          <w:sz w:val="22"/>
          <w:szCs w:val="22"/>
          <w:lang w:bidi="he-IL"/>
        </w:rPr>
        <w:tab/>
      </w:r>
      <w:r w:rsidRPr="0008657B">
        <w:rPr>
          <w:rFonts w:ascii="Arial" w:hAnsi="Arial" w:cs="Arial"/>
          <w:sz w:val="22"/>
          <w:szCs w:val="22"/>
          <w:lang w:bidi="he-IL"/>
        </w:rPr>
        <w:tab/>
        <w:t>IV-3</w:t>
      </w:r>
      <w:r w:rsidR="00436971">
        <w:rPr>
          <w:rFonts w:ascii="Arial" w:hAnsi="Arial" w:cs="Arial"/>
          <w:sz w:val="22"/>
          <w:szCs w:val="22"/>
          <w:lang w:bidi="he-IL"/>
        </w:rPr>
        <w:t>2</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IV.6.2.-</w:t>
      </w:r>
      <w:r w:rsidRPr="0008657B">
        <w:rPr>
          <w:rFonts w:ascii="Arial" w:hAnsi="Arial" w:cs="Arial"/>
          <w:sz w:val="22"/>
          <w:szCs w:val="22"/>
        </w:rPr>
        <w:tab/>
        <w:t xml:space="preserve">Antecedentes de Inundaciones vs. Resultados Modelo Hidráulico </w:t>
      </w:r>
      <w:r w:rsidR="00436971">
        <w:rPr>
          <w:rFonts w:ascii="Arial" w:hAnsi="Arial" w:cs="Arial"/>
          <w:sz w:val="22"/>
          <w:szCs w:val="22"/>
          <w:lang w:bidi="he-IL"/>
        </w:rPr>
        <w:tab/>
      </w:r>
      <w:r w:rsidR="00436971">
        <w:rPr>
          <w:rFonts w:ascii="Arial" w:hAnsi="Arial" w:cs="Arial"/>
          <w:sz w:val="22"/>
          <w:szCs w:val="22"/>
          <w:lang w:bidi="he-IL"/>
        </w:rPr>
        <w:tab/>
        <w:t>IV-38</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IV.6.3.-</w:t>
      </w:r>
      <w:r w:rsidRPr="0008657B">
        <w:rPr>
          <w:rFonts w:ascii="Arial" w:hAnsi="Arial" w:cs="Arial"/>
          <w:sz w:val="22"/>
          <w:szCs w:val="22"/>
        </w:rPr>
        <w:tab/>
        <w:t xml:space="preserve">Antecedentes de AFOROS vs. Resultados Modelo Hidráulico </w:t>
      </w:r>
      <w:r w:rsidR="00436971">
        <w:rPr>
          <w:rFonts w:ascii="Arial" w:hAnsi="Arial" w:cs="Arial"/>
          <w:sz w:val="22"/>
          <w:szCs w:val="22"/>
          <w:lang w:bidi="he-IL"/>
        </w:rPr>
        <w:tab/>
      </w:r>
      <w:r w:rsidR="00436971">
        <w:rPr>
          <w:rFonts w:ascii="Arial" w:hAnsi="Arial" w:cs="Arial"/>
          <w:sz w:val="22"/>
          <w:szCs w:val="22"/>
          <w:lang w:bidi="he-IL"/>
        </w:rPr>
        <w:tab/>
        <w:t>IV-39</w:t>
      </w:r>
    </w:p>
    <w:p w:rsidR="00E74B27" w:rsidRPr="0008657B" w:rsidRDefault="00E74B27" w:rsidP="002F5AF6">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IV.6.4.-</w:t>
      </w:r>
      <w:r w:rsidRPr="0008657B">
        <w:rPr>
          <w:rFonts w:ascii="Arial" w:hAnsi="Arial" w:cs="Arial"/>
          <w:sz w:val="22"/>
          <w:szCs w:val="22"/>
        </w:rPr>
        <w:tab/>
        <w:t>Puentes y Alcantarillas</w:t>
      </w:r>
      <w:r w:rsidRPr="0008657B">
        <w:rPr>
          <w:rFonts w:ascii="Arial" w:hAnsi="Arial" w:cs="Arial"/>
          <w:sz w:val="22"/>
          <w:szCs w:val="22"/>
          <w:lang w:bidi="he-IL"/>
        </w:rPr>
        <w:tab/>
      </w:r>
      <w:r w:rsidRPr="0008657B">
        <w:rPr>
          <w:rFonts w:ascii="Arial" w:hAnsi="Arial" w:cs="Arial"/>
          <w:sz w:val="22"/>
          <w:szCs w:val="22"/>
          <w:lang w:bidi="he-IL"/>
        </w:rPr>
        <w:tab/>
        <w:t>IV-</w:t>
      </w:r>
      <w:r w:rsidR="00436971">
        <w:rPr>
          <w:rFonts w:ascii="Arial" w:hAnsi="Arial" w:cs="Arial"/>
          <w:sz w:val="22"/>
          <w:szCs w:val="22"/>
          <w:lang w:bidi="he-IL"/>
        </w:rPr>
        <w:t>40</w:t>
      </w:r>
    </w:p>
    <w:p w:rsidR="00E74B27" w:rsidRPr="0008657B" w:rsidRDefault="00E74B27" w:rsidP="00692082">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IV.6.5.-</w:t>
      </w:r>
      <w:r w:rsidRPr="0008657B">
        <w:rPr>
          <w:rFonts w:ascii="Arial" w:hAnsi="Arial" w:cs="Arial"/>
          <w:sz w:val="22"/>
          <w:szCs w:val="22"/>
        </w:rPr>
        <w:tab/>
        <w:t>Terrenos Nuevo Aeropuerto</w:t>
      </w:r>
      <w:r w:rsidR="00436971">
        <w:rPr>
          <w:rFonts w:ascii="Arial" w:hAnsi="Arial" w:cs="Arial"/>
          <w:sz w:val="22"/>
          <w:szCs w:val="22"/>
          <w:lang w:bidi="he-IL"/>
        </w:rPr>
        <w:tab/>
      </w:r>
      <w:r w:rsidR="00436971">
        <w:rPr>
          <w:rFonts w:ascii="Arial" w:hAnsi="Arial" w:cs="Arial"/>
          <w:sz w:val="22"/>
          <w:szCs w:val="22"/>
          <w:lang w:bidi="he-IL"/>
        </w:rPr>
        <w:tab/>
        <w:t>IV-45</w:t>
      </w:r>
    </w:p>
    <w:p w:rsidR="009D0E6B" w:rsidRPr="0008657B" w:rsidRDefault="009D0E6B" w:rsidP="009D0E6B">
      <w:pPr>
        <w:pStyle w:val="Default"/>
        <w:rPr>
          <w:sz w:val="22"/>
          <w:szCs w:val="22"/>
          <w:lang w:bidi="he-IL"/>
        </w:rPr>
      </w:pPr>
    </w:p>
    <w:p w:rsidR="00E74B27" w:rsidRPr="0008657B" w:rsidRDefault="00E74B27" w:rsidP="002F5AF6">
      <w:pPr>
        <w:pStyle w:val="Default"/>
        <w:jc w:val="both"/>
        <w:rPr>
          <w:rFonts w:ascii="Arial" w:hAnsi="Arial" w:cs="Arial"/>
          <w:b/>
          <w:caps/>
          <w:color w:val="auto"/>
          <w:sz w:val="22"/>
          <w:szCs w:val="22"/>
          <w:u w:val="single"/>
        </w:rPr>
      </w:pPr>
    </w:p>
    <w:p w:rsidR="00271F6C" w:rsidRPr="0008657B" w:rsidRDefault="00271F6C" w:rsidP="00271F6C">
      <w:pPr>
        <w:tabs>
          <w:tab w:val="left" w:pos="567"/>
          <w:tab w:val="left" w:pos="1134"/>
          <w:tab w:val="left" w:leader="dot" w:pos="8647"/>
          <w:tab w:val="left" w:pos="9072"/>
        </w:tabs>
        <w:ind w:right="-519"/>
        <w:jc w:val="both"/>
        <w:rPr>
          <w:rFonts w:ascii="Arial" w:hAnsi="Arial" w:cs="Arial"/>
          <w:b/>
          <w:caps/>
          <w:sz w:val="22"/>
          <w:szCs w:val="22"/>
          <w:lang w:bidi="he-IL"/>
        </w:rPr>
      </w:pPr>
      <w:r w:rsidRPr="0008657B">
        <w:rPr>
          <w:rFonts w:ascii="Arial" w:hAnsi="Arial" w:cs="Arial"/>
          <w:b/>
          <w:caps/>
          <w:sz w:val="22"/>
          <w:szCs w:val="22"/>
        </w:rPr>
        <w:t>IV.7.-  resumen del DIAGNÓSTICO</w:t>
      </w:r>
      <w:r w:rsidRPr="0008657B">
        <w:rPr>
          <w:rFonts w:ascii="Arial" w:hAnsi="Arial" w:cs="Arial"/>
          <w:b/>
          <w:caps/>
          <w:sz w:val="22"/>
          <w:szCs w:val="22"/>
        </w:rPr>
        <w:tab/>
      </w:r>
      <w:r w:rsidRPr="0008657B">
        <w:rPr>
          <w:rFonts w:ascii="Arial" w:hAnsi="Arial" w:cs="Arial"/>
          <w:b/>
          <w:caps/>
          <w:sz w:val="22"/>
          <w:szCs w:val="22"/>
          <w:lang w:bidi="he-IL"/>
        </w:rPr>
        <w:tab/>
        <w:t>IV-</w:t>
      </w:r>
      <w:r w:rsidR="00436971">
        <w:rPr>
          <w:rFonts w:ascii="Arial" w:hAnsi="Arial" w:cs="Arial"/>
          <w:b/>
          <w:caps/>
          <w:sz w:val="22"/>
          <w:szCs w:val="22"/>
          <w:lang w:bidi="he-IL"/>
        </w:rPr>
        <w:t>49</w:t>
      </w:r>
    </w:p>
    <w:p w:rsidR="00271F6C" w:rsidRPr="0008657B" w:rsidRDefault="00271F6C" w:rsidP="00271F6C">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IV.7.1.-</w:t>
      </w:r>
      <w:r w:rsidRPr="0008657B">
        <w:rPr>
          <w:rFonts w:ascii="Arial" w:hAnsi="Arial" w:cs="Arial"/>
          <w:sz w:val="22"/>
          <w:szCs w:val="22"/>
        </w:rPr>
        <w:tab/>
        <w:t>Estero Pelales</w:t>
      </w:r>
      <w:r w:rsidRPr="0008657B">
        <w:rPr>
          <w:rFonts w:ascii="Arial" w:hAnsi="Arial" w:cs="Arial"/>
          <w:sz w:val="22"/>
          <w:szCs w:val="22"/>
          <w:lang w:bidi="he-IL"/>
        </w:rPr>
        <w:tab/>
      </w:r>
      <w:r w:rsidRPr="0008657B">
        <w:rPr>
          <w:rFonts w:ascii="Arial" w:hAnsi="Arial" w:cs="Arial"/>
          <w:sz w:val="22"/>
          <w:szCs w:val="22"/>
          <w:lang w:bidi="he-IL"/>
        </w:rPr>
        <w:tab/>
      </w:r>
      <w:r w:rsidR="00436971">
        <w:rPr>
          <w:rFonts w:ascii="Arial" w:hAnsi="Arial" w:cs="Arial"/>
          <w:sz w:val="22"/>
          <w:szCs w:val="22"/>
          <w:lang w:bidi="he-IL"/>
        </w:rPr>
        <w:t>IV-49</w:t>
      </w:r>
    </w:p>
    <w:p w:rsidR="00271F6C" w:rsidRPr="0008657B" w:rsidRDefault="00271F6C" w:rsidP="00271F6C">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IV.7.2.-</w:t>
      </w:r>
      <w:r w:rsidRPr="0008657B">
        <w:rPr>
          <w:rFonts w:ascii="Arial" w:hAnsi="Arial" w:cs="Arial"/>
          <w:sz w:val="22"/>
          <w:szCs w:val="22"/>
        </w:rPr>
        <w:tab/>
        <w:t xml:space="preserve">Estero Huilquilco </w:t>
      </w:r>
      <w:r w:rsidR="00436971">
        <w:rPr>
          <w:rFonts w:ascii="Arial" w:hAnsi="Arial" w:cs="Arial"/>
          <w:sz w:val="22"/>
          <w:szCs w:val="22"/>
          <w:lang w:bidi="he-IL"/>
        </w:rPr>
        <w:tab/>
      </w:r>
      <w:r w:rsidR="00436971">
        <w:rPr>
          <w:rFonts w:ascii="Arial" w:hAnsi="Arial" w:cs="Arial"/>
          <w:sz w:val="22"/>
          <w:szCs w:val="22"/>
          <w:lang w:bidi="he-IL"/>
        </w:rPr>
        <w:tab/>
        <w:t>IV-52</w:t>
      </w:r>
    </w:p>
    <w:p w:rsidR="00436971" w:rsidRPr="0008657B" w:rsidRDefault="00436971" w:rsidP="00436971">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IV.7.</w:t>
      </w:r>
      <w:r>
        <w:rPr>
          <w:rFonts w:ascii="Arial" w:hAnsi="Arial" w:cs="Arial"/>
          <w:sz w:val="22"/>
          <w:szCs w:val="22"/>
        </w:rPr>
        <w:t>3</w:t>
      </w:r>
      <w:r w:rsidRPr="0008657B">
        <w:rPr>
          <w:rFonts w:ascii="Arial" w:hAnsi="Arial" w:cs="Arial"/>
          <w:sz w:val="22"/>
          <w:szCs w:val="22"/>
        </w:rPr>
        <w:t>.-</w:t>
      </w:r>
      <w:r w:rsidRPr="0008657B">
        <w:rPr>
          <w:rFonts w:ascii="Arial" w:hAnsi="Arial" w:cs="Arial"/>
          <w:sz w:val="22"/>
          <w:szCs w:val="22"/>
        </w:rPr>
        <w:tab/>
      </w:r>
      <w:r>
        <w:rPr>
          <w:rFonts w:ascii="Arial" w:hAnsi="Arial" w:cs="Arial"/>
          <w:sz w:val="22"/>
          <w:szCs w:val="22"/>
        </w:rPr>
        <w:t xml:space="preserve">Área de drenaje nuevo aeropuerto </w:t>
      </w:r>
      <w:r w:rsidRPr="0008657B">
        <w:rPr>
          <w:rFonts w:ascii="Arial" w:hAnsi="Arial" w:cs="Arial"/>
          <w:sz w:val="22"/>
          <w:szCs w:val="22"/>
        </w:rPr>
        <w:t xml:space="preserve"> </w:t>
      </w:r>
      <w:r w:rsidRPr="0008657B">
        <w:rPr>
          <w:rFonts w:ascii="Arial" w:hAnsi="Arial" w:cs="Arial"/>
          <w:sz w:val="22"/>
          <w:szCs w:val="22"/>
          <w:lang w:bidi="he-IL"/>
        </w:rPr>
        <w:tab/>
      </w:r>
      <w:r w:rsidRPr="0008657B">
        <w:rPr>
          <w:rFonts w:ascii="Arial" w:hAnsi="Arial" w:cs="Arial"/>
          <w:sz w:val="22"/>
          <w:szCs w:val="22"/>
          <w:lang w:bidi="he-IL"/>
        </w:rPr>
        <w:tab/>
        <w:t>IV-53</w:t>
      </w:r>
    </w:p>
    <w:p w:rsidR="0008657B" w:rsidRDefault="0008657B" w:rsidP="00271F6C">
      <w:pPr>
        <w:tabs>
          <w:tab w:val="left" w:pos="567"/>
          <w:tab w:val="left" w:pos="1134"/>
          <w:tab w:val="left" w:leader="dot" w:pos="8647"/>
          <w:tab w:val="left" w:pos="9072"/>
        </w:tabs>
        <w:ind w:right="-519"/>
        <w:jc w:val="both"/>
        <w:rPr>
          <w:rFonts w:ascii="Arial" w:hAnsi="Arial" w:cs="Arial"/>
          <w:b/>
          <w:bCs/>
          <w:caps/>
          <w:sz w:val="22"/>
          <w:szCs w:val="22"/>
          <w:lang w:bidi="he-IL"/>
        </w:rPr>
      </w:pPr>
    </w:p>
    <w:p w:rsidR="00436971" w:rsidRDefault="00436971" w:rsidP="00436971">
      <w:pPr>
        <w:pStyle w:val="Default"/>
        <w:rPr>
          <w:lang w:bidi="he-IL"/>
        </w:rPr>
      </w:pPr>
    </w:p>
    <w:p w:rsidR="00436971" w:rsidRDefault="00436971" w:rsidP="00436971">
      <w:pPr>
        <w:pStyle w:val="Default"/>
        <w:rPr>
          <w:lang w:bidi="he-IL"/>
        </w:rPr>
      </w:pPr>
    </w:p>
    <w:p w:rsidR="00436971" w:rsidRDefault="00436971" w:rsidP="00436971">
      <w:pPr>
        <w:pStyle w:val="Default"/>
        <w:rPr>
          <w:lang w:bidi="he-IL"/>
        </w:rPr>
      </w:pPr>
    </w:p>
    <w:p w:rsidR="00436971" w:rsidRDefault="00436971" w:rsidP="00436971">
      <w:pPr>
        <w:pStyle w:val="Default"/>
        <w:rPr>
          <w:lang w:bidi="he-IL"/>
        </w:rPr>
      </w:pPr>
    </w:p>
    <w:p w:rsidR="00436971" w:rsidRPr="00436971" w:rsidRDefault="00436971" w:rsidP="00436971">
      <w:pPr>
        <w:pStyle w:val="Default"/>
        <w:rPr>
          <w:lang w:bidi="he-IL"/>
        </w:rPr>
      </w:pPr>
    </w:p>
    <w:p w:rsidR="00271F6C" w:rsidRPr="0008657B" w:rsidRDefault="00271F6C" w:rsidP="00271F6C">
      <w:pPr>
        <w:tabs>
          <w:tab w:val="left" w:pos="567"/>
          <w:tab w:val="left" w:pos="1134"/>
          <w:tab w:val="left" w:leader="dot" w:pos="8647"/>
          <w:tab w:val="left" w:pos="9072"/>
        </w:tabs>
        <w:ind w:right="-519"/>
        <w:jc w:val="both"/>
        <w:rPr>
          <w:rFonts w:ascii="Arial" w:hAnsi="Arial" w:cs="Arial"/>
          <w:b/>
          <w:bCs/>
          <w:caps/>
          <w:sz w:val="22"/>
          <w:szCs w:val="22"/>
          <w:lang w:bidi="he-IL"/>
        </w:rPr>
      </w:pPr>
      <w:r w:rsidRPr="0008657B">
        <w:rPr>
          <w:rFonts w:ascii="Arial" w:hAnsi="Arial" w:cs="Arial"/>
          <w:b/>
          <w:bCs/>
          <w:caps/>
          <w:sz w:val="22"/>
          <w:szCs w:val="22"/>
          <w:lang w:bidi="he-IL"/>
        </w:rPr>
        <w:lastRenderedPageBreak/>
        <w:t>V.-</w:t>
      </w:r>
      <w:r w:rsidRPr="0008657B">
        <w:rPr>
          <w:rFonts w:ascii="Arial" w:hAnsi="Arial" w:cs="Arial"/>
          <w:b/>
          <w:bCs/>
          <w:caps/>
          <w:sz w:val="22"/>
          <w:szCs w:val="22"/>
          <w:lang w:bidi="he-IL"/>
        </w:rPr>
        <w:tab/>
        <w:t>PROPOSICIÓN de soluciones</w:t>
      </w:r>
      <w:r w:rsidRPr="0008657B">
        <w:rPr>
          <w:rFonts w:ascii="Arial" w:hAnsi="Arial" w:cs="Arial"/>
          <w:b/>
          <w:bCs/>
          <w:caps/>
          <w:sz w:val="22"/>
          <w:szCs w:val="22"/>
          <w:lang w:bidi="he-IL"/>
        </w:rPr>
        <w:tab/>
      </w:r>
      <w:r w:rsidRPr="0008657B">
        <w:rPr>
          <w:rFonts w:ascii="Arial" w:hAnsi="Arial" w:cs="Arial"/>
          <w:b/>
          <w:bCs/>
          <w:caps/>
          <w:sz w:val="22"/>
          <w:szCs w:val="22"/>
          <w:lang w:bidi="he-IL"/>
        </w:rPr>
        <w:tab/>
        <w:t>V-1</w:t>
      </w:r>
    </w:p>
    <w:p w:rsidR="00271F6C" w:rsidRPr="0008657B" w:rsidRDefault="00271F6C" w:rsidP="00FB7CEA">
      <w:pPr>
        <w:pStyle w:val="Default"/>
        <w:jc w:val="both"/>
        <w:rPr>
          <w:rFonts w:ascii="Arial" w:hAnsi="Arial" w:cs="Arial"/>
          <w:b/>
          <w:caps/>
          <w:color w:val="auto"/>
          <w:sz w:val="22"/>
          <w:szCs w:val="22"/>
          <w:u w:val="single"/>
        </w:rPr>
      </w:pPr>
    </w:p>
    <w:p w:rsidR="00114881" w:rsidRPr="0008657B" w:rsidRDefault="00114881" w:rsidP="00114881">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b/>
          <w:sz w:val="22"/>
          <w:szCs w:val="22"/>
        </w:rPr>
        <w:t>V.1.-</w:t>
      </w:r>
      <w:r w:rsidRPr="0008657B">
        <w:rPr>
          <w:rFonts w:ascii="Arial" w:hAnsi="Arial" w:cs="Arial"/>
          <w:b/>
          <w:sz w:val="22"/>
          <w:szCs w:val="22"/>
        </w:rPr>
        <w:tab/>
        <w:t>INTRODUCCIÓN</w:t>
      </w:r>
      <w:r w:rsidRPr="0008657B">
        <w:rPr>
          <w:rFonts w:ascii="Arial" w:hAnsi="Arial" w:cs="Arial"/>
          <w:sz w:val="22"/>
          <w:szCs w:val="22"/>
          <w:lang w:bidi="he-IL"/>
        </w:rPr>
        <w:tab/>
      </w:r>
      <w:r w:rsidRPr="0008657B">
        <w:rPr>
          <w:rFonts w:ascii="Arial" w:hAnsi="Arial" w:cs="Arial"/>
          <w:sz w:val="22"/>
          <w:szCs w:val="22"/>
          <w:lang w:bidi="he-IL"/>
        </w:rPr>
        <w:tab/>
        <w:t>V-1</w:t>
      </w:r>
    </w:p>
    <w:p w:rsidR="00271F6C" w:rsidRPr="0008657B" w:rsidRDefault="00271F6C" w:rsidP="00FB7CEA">
      <w:pPr>
        <w:pStyle w:val="Default"/>
        <w:jc w:val="both"/>
        <w:rPr>
          <w:rFonts w:ascii="Arial" w:hAnsi="Arial" w:cs="Arial"/>
          <w:b/>
          <w:caps/>
          <w:color w:val="auto"/>
          <w:sz w:val="22"/>
          <w:szCs w:val="22"/>
          <w:u w:val="single"/>
        </w:rPr>
      </w:pPr>
    </w:p>
    <w:p w:rsidR="00271F6C" w:rsidRPr="0008657B" w:rsidRDefault="00271F6C" w:rsidP="00114881">
      <w:pPr>
        <w:tabs>
          <w:tab w:val="left" w:pos="567"/>
          <w:tab w:val="left" w:pos="1134"/>
          <w:tab w:val="left" w:leader="dot" w:pos="8647"/>
          <w:tab w:val="left" w:pos="9072"/>
        </w:tabs>
        <w:ind w:right="-519"/>
        <w:jc w:val="both"/>
        <w:rPr>
          <w:rFonts w:ascii="Arial" w:hAnsi="Arial" w:cs="Arial"/>
          <w:b/>
          <w:caps/>
          <w:sz w:val="22"/>
          <w:szCs w:val="22"/>
        </w:rPr>
      </w:pPr>
      <w:r w:rsidRPr="0008657B">
        <w:rPr>
          <w:rFonts w:ascii="Arial" w:hAnsi="Arial" w:cs="Arial"/>
          <w:b/>
          <w:caps/>
          <w:sz w:val="22"/>
          <w:szCs w:val="22"/>
        </w:rPr>
        <w:t xml:space="preserve">V.2.-  Identificación y Descripción Soluciones Estructurales </w:t>
      </w:r>
      <w:r w:rsidR="00114881" w:rsidRPr="0008657B">
        <w:rPr>
          <w:rFonts w:ascii="Arial" w:hAnsi="Arial" w:cs="Arial"/>
          <w:b/>
          <w:caps/>
          <w:sz w:val="22"/>
          <w:szCs w:val="22"/>
        </w:rPr>
        <w:tab/>
      </w:r>
      <w:r w:rsidR="00114881" w:rsidRPr="0008657B">
        <w:rPr>
          <w:rFonts w:ascii="Arial" w:hAnsi="Arial" w:cs="Arial"/>
          <w:b/>
          <w:caps/>
          <w:sz w:val="22"/>
          <w:szCs w:val="22"/>
        </w:rPr>
        <w:tab/>
        <w:t>V-</w:t>
      </w:r>
      <w:r w:rsidR="00281689" w:rsidRPr="0008657B">
        <w:rPr>
          <w:rFonts w:ascii="Arial" w:hAnsi="Arial" w:cs="Arial"/>
          <w:b/>
          <w:caps/>
          <w:sz w:val="22"/>
          <w:szCs w:val="22"/>
        </w:rPr>
        <w:t>2</w:t>
      </w:r>
    </w:p>
    <w:p w:rsidR="00114881" w:rsidRPr="0008657B" w:rsidRDefault="00114881" w:rsidP="00114881">
      <w:pPr>
        <w:tabs>
          <w:tab w:val="left" w:pos="567"/>
          <w:tab w:val="left" w:pos="1134"/>
          <w:tab w:val="left" w:leader="dot" w:pos="8647"/>
          <w:tab w:val="left" w:pos="9072"/>
        </w:tabs>
        <w:ind w:right="-519"/>
        <w:jc w:val="both"/>
        <w:rPr>
          <w:rFonts w:ascii="Arial" w:hAnsi="Arial" w:cs="Arial"/>
          <w:sz w:val="22"/>
          <w:szCs w:val="22"/>
          <w:lang w:bidi="he-IL"/>
        </w:rPr>
      </w:pPr>
      <w:r w:rsidRPr="0008657B">
        <w:rPr>
          <w:rFonts w:ascii="Arial" w:hAnsi="Arial" w:cs="Arial"/>
          <w:sz w:val="22"/>
          <w:szCs w:val="22"/>
        </w:rPr>
        <w:t>V.2.1.-   Introducción</w:t>
      </w:r>
      <w:r w:rsidRPr="0008657B">
        <w:rPr>
          <w:rFonts w:ascii="Arial" w:hAnsi="Arial" w:cs="Arial"/>
          <w:sz w:val="22"/>
          <w:szCs w:val="22"/>
          <w:lang w:bidi="he-IL"/>
        </w:rPr>
        <w:tab/>
      </w:r>
      <w:r w:rsidRPr="0008657B">
        <w:rPr>
          <w:rFonts w:ascii="Arial" w:hAnsi="Arial" w:cs="Arial"/>
          <w:sz w:val="22"/>
          <w:szCs w:val="22"/>
          <w:lang w:bidi="he-IL"/>
        </w:rPr>
        <w:tab/>
        <w:t>V-</w:t>
      </w:r>
      <w:r w:rsidR="00281689" w:rsidRPr="0008657B">
        <w:rPr>
          <w:rFonts w:ascii="Arial" w:hAnsi="Arial" w:cs="Arial"/>
          <w:sz w:val="22"/>
          <w:szCs w:val="22"/>
          <w:lang w:bidi="he-IL"/>
        </w:rPr>
        <w:t>2</w:t>
      </w:r>
    </w:p>
    <w:p w:rsidR="00271F6C" w:rsidRPr="0008657B" w:rsidRDefault="00271F6C" w:rsidP="00114881">
      <w:pPr>
        <w:tabs>
          <w:tab w:val="left" w:pos="567"/>
          <w:tab w:val="left" w:pos="1134"/>
          <w:tab w:val="left" w:leader="dot" w:pos="8647"/>
          <w:tab w:val="left" w:pos="9072"/>
        </w:tabs>
        <w:ind w:right="-519"/>
        <w:jc w:val="both"/>
        <w:rPr>
          <w:rFonts w:ascii="Arial" w:hAnsi="Arial" w:cs="Arial"/>
          <w:sz w:val="22"/>
          <w:szCs w:val="22"/>
        </w:rPr>
      </w:pPr>
      <w:r w:rsidRPr="0008657B">
        <w:rPr>
          <w:rFonts w:ascii="Arial" w:hAnsi="Arial" w:cs="Arial"/>
          <w:sz w:val="22"/>
          <w:szCs w:val="22"/>
        </w:rPr>
        <w:t>V.2. 2.-  Esquema de la Solución Propuesta</w:t>
      </w:r>
      <w:r w:rsidR="00114881" w:rsidRPr="0008657B">
        <w:rPr>
          <w:rFonts w:ascii="Arial" w:hAnsi="Arial" w:cs="Arial"/>
          <w:sz w:val="22"/>
          <w:szCs w:val="22"/>
        </w:rPr>
        <w:tab/>
      </w:r>
      <w:r w:rsidR="00114881" w:rsidRPr="0008657B">
        <w:rPr>
          <w:rFonts w:ascii="Arial" w:hAnsi="Arial" w:cs="Arial"/>
          <w:sz w:val="22"/>
          <w:szCs w:val="22"/>
        </w:rPr>
        <w:tab/>
        <w:t>V-</w:t>
      </w:r>
      <w:r w:rsidR="00281689" w:rsidRPr="0008657B">
        <w:rPr>
          <w:rFonts w:ascii="Arial" w:hAnsi="Arial" w:cs="Arial"/>
          <w:sz w:val="22"/>
          <w:szCs w:val="22"/>
        </w:rPr>
        <w:t>2</w:t>
      </w:r>
    </w:p>
    <w:p w:rsidR="00271F6C" w:rsidRPr="0008657B" w:rsidRDefault="00271F6C" w:rsidP="00114881">
      <w:pPr>
        <w:tabs>
          <w:tab w:val="left" w:pos="567"/>
          <w:tab w:val="left" w:pos="1134"/>
          <w:tab w:val="left" w:leader="dot" w:pos="8647"/>
          <w:tab w:val="left" w:pos="9072"/>
        </w:tabs>
        <w:ind w:right="-519"/>
        <w:jc w:val="both"/>
        <w:rPr>
          <w:rFonts w:ascii="Arial" w:hAnsi="Arial" w:cs="Arial"/>
          <w:sz w:val="22"/>
          <w:szCs w:val="22"/>
        </w:rPr>
      </w:pPr>
      <w:r w:rsidRPr="0008657B">
        <w:rPr>
          <w:rFonts w:ascii="Arial" w:hAnsi="Arial" w:cs="Arial"/>
          <w:sz w:val="22"/>
          <w:szCs w:val="22"/>
        </w:rPr>
        <w:t>V.2. 3.-  Prediseño</w:t>
      </w:r>
      <w:r w:rsidR="00114881" w:rsidRPr="0008657B">
        <w:rPr>
          <w:rFonts w:ascii="Arial" w:hAnsi="Arial" w:cs="Arial"/>
          <w:sz w:val="22"/>
          <w:szCs w:val="22"/>
        </w:rPr>
        <w:tab/>
      </w:r>
      <w:r w:rsidR="00114881" w:rsidRPr="0008657B">
        <w:rPr>
          <w:rFonts w:ascii="Arial" w:hAnsi="Arial" w:cs="Arial"/>
          <w:sz w:val="22"/>
          <w:szCs w:val="22"/>
        </w:rPr>
        <w:tab/>
      </w:r>
      <w:r w:rsidR="00281689" w:rsidRPr="0008657B">
        <w:rPr>
          <w:rFonts w:ascii="Arial" w:hAnsi="Arial" w:cs="Arial"/>
          <w:sz w:val="22"/>
          <w:szCs w:val="22"/>
        </w:rPr>
        <w:t>V-6</w:t>
      </w:r>
    </w:p>
    <w:p w:rsidR="00114881" w:rsidRPr="0008657B" w:rsidRDefault="00114881" w:rsidP="00114881">
      <w:pPr>
        <w:tabs>
          <w:tab w:val="left" w:pos="567"/>
          <w:tab w:val="left" w:pos="1134"/>
          <w:tab w:val="left" w:leader="dot" w:pos="8647"/>
          <w:tab w:val="left" w:pos="9072"/>
        </w:tabs>
        <w:ind w:right="-519"/>
        <w:jc w:val="both"/>
        <w:rPr>
          <w:rFonts w:ascii="Arial" w:hAnsi="Arial" w:cs="Arial"/>
          <w:sz w:val="22"/>
          <w:szCs w:val="22"/>
        </w:rPr>
      </w:pPr>
      <w:r w:rsidRPr="0008657B">
        <w:rPr>
          <w:rFonts w:ascii="Arial" w:hAnsi="Arial" w:cs="Arial"/>
          <w:sz w:val="22"/>
          <w:szCs w:val="22"/>
        </w:rPr>
        <w:t>V.2. 4.-  Cubicaciones y Presupuesto</w:t>
      </w:r>
      <w:r w:rsidRPr="0008657B">
        <w:rPr>
          <w:rFonts w:ascii="Arial" w:hAnsi="Arial" w:cs="Arial"/>
          <w:sz w:val="22"/>
          <w:szCs w:val="22"/>
        </w:rPr>
        <w:tab/>
      </w:r>
      <w:r w:rsidRPr="0008657B">
        <w:rPr>
          <w:rFonts w:ascii="Arial" w:hAnsi="Arial" w:cs="Arial"/>
          <w:sz w:val="22"/>
          <w:szCs w:val="22"/>
        </w:rPr>
        <w:tab/>
      </w:r>
      <w:r w:rsidR="00281689" w:rsidRPr="0008657B">
        <w:rPr>
          <w:rFonts w:ascii="Arial" w:hAnsi="Arial" w:cs="Arial"/>
          <w:sz w:val="22"/>
          <w:szCs w:val="22"/>
        </w:rPr>
        <w:t>V-10</w:t>
      </w:r>
    </w:p>
    <w:p w:rsidR="00114881" w:rsidRPr="0008657B" w:rsidRDefault="00114881" w:rsidP="00114881">
      <w:pPr>
        <w:tabs>
          <w:tab w:val="left" w:pos="567"/>
          <w:tab w:val="left" w:pos="1134"/>
          <w:tab w:val="left" w:leader="dot" w:pos="8647"/>
          <w:tab w:val="left" w:pos="9072"/>
        </w:tabs>
        <w:ind w:right="-519"/>
        <w:jc w:val="both"/>
        <w:rPr>
          <w:rFonts w:ascii="Arial" w:hAnsi="Arial" w:cs="Arial"/>
          <w:sz w:val="22"/>
          <w:szCs w:val="22"/>
        </w:rPr>
      </w:pPr>
      <w:r w:rsidRPr="0008657B">
        <w:rPr>
          <w:rFonts w:ascii="Arial" w:hAnsi="Arial" w:cs="Arial"/>
          <w:sz w:val="22"/>
          <w:szCs w:val="22"/>
        </w:rPr>
        <w:t>V.2. 5.- Cartera Tentativa de Proyectos</w:t>
      </w:r>
      <w:r w:rsidRPr="0008657B">
        <w:rPr>
          <w:rFonts w:ascii="Arial" w:hAnsi="Arial" w:cs="Arial"/>
          <w:sz w:val="22"/>
          <w:szCs w:val="22"/>
        </w:rPr>
        <w:tab/>
      </w:r>
      <w:r w:rsidRPr="0008657B">
        <w:rPr>
          <w:rFonts w:ascii="Arial" w:hAnsi="Arial" w:cs="Arial"/>
          <w:sz w:val="22"/>
          <w:szCs w:val="22"/>
        </w:rPr>
        <w:tab/>
      </w:r>
      <w:r w:rsidR="00436971">
        <w:rPr>
          <w:rFonts w:ascii="Arial" w:hAnsi="Arial" w:cs="Arial"/>
          <w:sz w:val="22"/>
          <w:szCs w:val="22"/>
        </w:rPr>
        <w:t>V-14</w:t>
      </w:r>
    </w:p>
    <w:p w:rsidR="00114881" w:rsidRPr="0008657B" w:rsidRDefault="00114881" w:rsidP="00114881">
      <w:pPr>
        <w:tabs>
          <w:tab w:val="left" w:pos="567"/>
          <w:tab w:val="left" w:pos="1134"/>
          <w:tab w:val="left" w:leader="dot" w:pos="8647"/>
          <w:tab w:val="left" w:pos="9072"/>
        </w:tabs>
        <w:ind w:right="-519"/>
        <w:jc w:val="both"/>
        <w:rPr>
          <w:rFonts w:ascii="Arial" w:hAnsi="Arial" w:cs="Arial"/>
          <w:sz w:val="22"/>
          <w:szCs w:val="22"/>
        </w:rPr>
      </w:pPr>
      <w:r w:rsidRPr="0008657B">
        <w:rPr>
          <w:rFonts w:ascii="Arial" w:hAnsi="Arial" w:cs="Arial"/>
          <w:sz w:val="22"/>
          <w:szCs w:val="22"/>
        </w:rPr>
        <w:t>V.2.6.-  Pertinencia de Ingreso al SEIA</w:t>
      </w:r>
      <w:r w:rsidRPr="0008657B">
        <w:rPr>
          <w:rFonts w:ascii="Arial" w:hAnsi="Arial" w:cs="Arial"/>
          <w:sz w:val="22"/>
          <w:szCs w:val="22"/>
        </w:rPr>
        <w:tab/>
      </w:r>
      <w:r w:rsidRPr="0008657B">
        <w:rPr>
          <w:rFonts w:ascii="Arial" w:hAnsi="Arial" w:cs="Arial"/>
          <w:sz w:val="22"/>
          <w:szCs w:val="22"/>
        </w:rPr>
        <w:tab/>
      </w:r>
      <w:r w:rsidR="00281689" w:rsidRPr="0008657B">
        <w:rPr>
          <w:rFonts w:ascii="Arial" w:hAnsi="Arial" w:cs="Arial"/>
          <w:sz w:val="22"/>
          <w:szCs w:val="22"/>
        </w:rPr>
        <w:t>V-16</w:t>
      </w:r>
      <w:r w:rsidRPr="0008657B">
        <w:rPr>
          <w:rFonts w:ascii="Arial" w:hAnsi="Arial" w:cs="Arial"/>
          <w:sz w:val="22"/>
          <w:szCs w:val="22"/>
        </w:rPr>
        <w:tab/>
      </w:r>
      <w:r w:rsidRPr="0008657B">
        <w:rPr>
          <w:rFonts w:ascii="Arial" w:hAnsi="Arial" w:cs="Arial"/>
          <w:sz w:val="22"/>
          <w:szCs w:val="22"/>
        </w:rPr>
        <w:tab/>
      </w:r>
    </w:p>
    <w:p w:rsidR="00114881" w:rsidRPr="0008657B" w:rsidRDefault="00114881" w:rsidP="00114881">
      <w:pPr>
        <w:tabs>
          <w:tab w:val="left" w:pos="567"/>
          <w:tab w:val="left" w:pos="1134"/>
          <w:tab w:val="left" w:leader="dot" w:pos="8647"/>
          <w:tab w:val="left" w:pos="9072"/>
        </w:tabs>
        <w:ind w:right="-519"/>
        <w:jc w:val="both"/>
        <w:rPr>
          <w:rFonts w:ascii="Arial" w:hAnsi="Arial" w:cs="Arial"/>
          <w:b/>
          <w:caps/>
          <w:sz w:val="22"/>
          <w:szCs w:val="22"/>
        </w:rPr>
      </w:pPr>
      <w:r w:rsidRPr="0008657B">
        <w:rPr>
          <w:rFonts w:ascii="Arial" w:hAnsi="Arial" w:cs="Arial"/>
          <w:b/>
          <w:caps/>
          <w:sz w:val="22"/>
          <w:szCs w:val="22"/>
        </w:rPr>
        <w:t>V.3.-  Identificación y Descripción Soluciones No Estructurales</w:t>
      </w:r>
      <w:r w:rsidRPr="0008657B">
        <w:rPr>
          <w:rFonts w:ascii="Arial" w:hAnsi="Arial" w:cs="Arial"/>
          <w:b/>
          <w:caps/>
          <w:sz w:val="22"/>
          <w:szCs w:val="22"/>
        </w:rPr>
        <w:tab/>
      </w:r>
      <w:r w:rsidRPr="0008657B">
        <w:rPr>
          <w:rFonts w:ascii="Arial" w:hAnsi="Arial" w:cs="Arial"/>
          <w:b/>
          <w:caps/>
          <w:sz w:val="22"/>
          <w:szCs w:val="22"/>
        </w:rPr>
        <w:tab/>
        <w:t>V-1</w:t>
      </w:r>
      <w:r w:rsidR="00281689" w:rsidRPr="0008657B">
        <w:rPr>
          <w:rFonts w:ascii="Arial" w:hAnsi="Arial" w:cs="Arial"/>
          <w:b/>
          <w:caps/>
          <w:sz w:val="22"/>
          <w:szCs w:val="22"/>
        </w:rPr>
        <w:t>8</w:t>
      </w:r>
    </w:p>
    <w:p w:rsidR="00114881" w:rsidRPr="0008657B" w:rsidRDefault="00114881" w:rsidP="00114881">
      <w:pPr>
        <w:tabs>
          <w:tab w:val="left" w:pos="567"/>
          <w:tab w:val="left" w:pos="1134"/>
          <w:tab w:val="left" w:leader="dot" w:pos="8647"/>
          <w:tab w:val="left" w:pos="9072"/>
        </w:tabs>
        <w:ind w:right="-519"/>
        <w:jc w:val="both"/>
        <w:rPr>
          <w:rFonts w:ascii="Arial" w:hAnsi="Arial" w:cs="Arial"/>
          <w:sz w:val="22"/>
          <w:szCs w:val="22"/>
        </w:rPr>
      </w:pPr>
      <w:r w:rsidRPr="0008657B">
        <w:rPr>
          <w:rFonts w:ascii="Arial" w:hAnsi="Arial" w:cs="Arial"/>
          <w:sz w:val="22"/>
          <w:szCs w:val="22"/>
        </w:rPr>
        <w:t>V.3.1.-  Introducción</w:t>
      </w:r>
      <w:r w:rsidRPr="0008657B">
        <w:rPr>
          <w:rFonts w:ascii="Arial" w:hAnsi="Arial" w:cs="Arial"/>
          <w:sz w:val="22"/>
          <w:szCs w:val="22"/>
        </w:rPr>
        <w:tab/>
      </w:r>
      <w:r w:rsidRPr="0008657B">
        <w:rPr>
          <w:rFonts w:ascii="Arial" w:hAnsi="Arial" w:cs="Arial"/>
          <w:sz w:val="22"/>
          <w:szCs w:val="22"/>
        </w:rPr>
        <w:tab/>
      </w:r>
      <w:r w:rsidR="00281689" w:rsidRPr="0008657B">
        <w:rPr>
          <w:rFonts w:ascii="Arial" w:hAnsi="Arial" w:cs="Arial"/>
          <w:sz w:val="22"/>
          <w:szCs w:val="22"/>
        </w:rPr>
        <w:t>V-18</w:t>
      </w:r>
    </w:p>
    <w:p w:rsidR="00114881" w:rsidRPr="0008657B" w:rsidRDefault="00114881" w:rsidP="00114881">
      <w:pPr>
        <w:tabs>
          <w:tab w:val="left" w:pos="567"/>
          <w:tab w:val="left" w:pos="1134"/>
          <w:tab w:val="left" w:leader="dot" w:pos="8647"/>
          <w:tab w:val="left" w:pos="9072"/>
        </w:tabs>
        <w:ind w:right="-519"/>
        <w:jc w:val="both"/>
        <w:rPr>
          <w:rFonts w:ascii="Arial" w:hAnsi="Arial" w:cs="Arial"/>
          <w:sz w:val="22"/>
          <w:szCs w:val="22"/>
        </w:rPr>
      </w:pPr>
      <w:r w:rsidRPr="0008657B">
        <w:rPr>
          <w:rFonts w:ascii="Arial" w:hAnsi="Arial" w:cs="Arial"/>
          <w:sz w:val="22"/>
          <w:szCs w:val="22"/>
        </w:rPr>
        <w:t>V.3.2.- Planes de Contingencia</w:t>
      </w:r>
      <w:r w:rsidRPr="0008657B">
        <w:rPr>
          <w:rFonts w:ascii="Arial" w:hAnsi="Arial" w:cs="Arial"/>
          <w:sz w:val="22"/>
          <w:szCs w:val="22"/>
        </w:rPr>
        <w:tab/>
      </w:r>
      <w:r w:rsidRPr="0008657B">
        <w:rPr>
          <w:rFonts w:ascii="Arial" w:hAnsi="Arial" w:cs="Arial"/>
          <w:sz w:val="22"/>
          <w:szCs w:val="22"/>
        </w:rPr>
        <w:tab/>
      </w:r>
      <w:r w:rsidR="00281689" w:rsidRPr="0008657B">
        <w:rPr>
          <w:rFonts w:ascii="Arial" w:hAnsi="Arial" w:cs="Arial"/>
          <w:sz w:val="22"/>
          <w:szCs w:val="22"/>
        </w:rPr>
        <w:t>V-19</w:t>
      </w:r>
    </w:p>
    <w:p w:rsidR="00114881" w:rsidRPr="0008657B" w:rsidRDefault="00114881" w:rsidP="00114881">
      <w:pPr>
        <w:tabs>
          <w:tab w:val="left" w:pos="567"/>
          <w:tab w:val="left" w:pos="1134"/>
          <w:tab w:val="left" w:leader="dot" w:pos="8647"/>
          <w:tab w:val="left" w:pos="9072"/>
        </w:tabs>
        <w:ind w:right="-519"/>
        <w:jc w:val="both"/>
        <w:rPr>
          <w:rFonts w:ascii="Arial" w:hAnsi="Arial" w:cs="Arial"/>
          <w:sz w:val="22"/>
          <w:szCs w:val="22"/>
        </w:rPr>
      </w:pPr>
      <w:r w:rsidRPr="0008657B">
        <w:rPr>
          <w:rFonts w:ascii="Arial" w:hAnsi="Arial" w:cs="Arial"/>
          <w:sz w:val="22"/>
          <w:szCs w:val="22"/>
        </w:rPr>
        <w:t>V.3.3.- Programa de Educación</w:t>
      </w:r>
      <w:r w:rsidRPr="0008657B">
        <w:rPr>
          <w:rFonts w:ascii="Arial" w:hAnsi="Arial" w:cs="Arial"/>
          <w:sz w:val="22"/>
          <w:szCs w:val="22"/>
        </w:rPr>
        <w:tab/>
      </w:r>
      <w:r w:rsidRPr="0008657B">
        <w:rPr>
          <w:rFonts w:ascii="Arial" w:hAnsi="Arial" w:cs="Arial"/>
          <w:sz w:val="22"/>
          <w:szCs w:val="22"/>
        </w:rPr>
        <w:tab/>
      </w:r>
      <w:r w:rsidR="00281689" w:rsidRPr="0008657B">
        <w:rPr>
          <w:rFonts w:ascii="Arial" w:hAnsi="Arial" w:cs="Arial"/>
          <w:sz w:val="22"/>
          <w:szCs w:val="22"/>
        </w:rPr>
        <w:t>V-20</w:t>
      </w:r>
    </w:p>
    <w:p w:rsidR="00114881" w:rsidRPr="0008657B" w:rsidRDefault="00114881" w:rsidP="00114881">
      <w:pPr>
        <w:tabs>
          <w:tab w:val="left" w:pos="567"/>
          <w:tab w:val="left" w:pos="1134"/>
          <w:tab w:val="left" w:leader="dot" w:pos="8647"/>
          <w:tab w:val="left" w:pos="9072"/>
        </w:tabs>
        <w:ind w:right="-519"/>
        <w:jc w:val="both"/>
        <w:rPr>
          <w:rFonts w:ascii="Arial" w:hAnsi="Arial" w:cs="Arial"/>
          <w:sz w:val="22"/>
          <w:szCs w:val="22"/>
        </w:rPr>
      </w:pPr>
      <w:r w:rsidRPr="0008657B">
        <w:rPr>
          <w:rFonts w:ascii="Arial" w:hAnsi="Arial" w:cs="Arial"/>
          <w:sz w:val="22"/>
          <w:szCs w:val="22"/>
        </w:rPr>
        <w:t>V.3.4.- Plan de Ordenamiento del Cauce</w:t>
      </w:r>
      <w:r w:rsidRPr="0008657B">
        <w:rPr>
          <w:rFonts w:ascii="Arial" w:hAnsi="Arial" w:cs="Arial"/>
          <w:sz w:val="22"/>
          <w:szCs w:val="22"/>
        </w:rPr>
        <w:tab/>
      </w:r>
      <w:r w:rsidRPr="0008657B">
        <w:rPr>
          <w:rFonts w:ascii="Arial" w:hAnsi="Arial" w:cs="Arial"/>
          <w:sz w:val="22"/>
          <w:szCs w:val="22"/>
        </w:rPr>
        <w:tab/>
      </w:r>
      <w:r w:rsidR="00281689" w:rsidRPr="0008657B">
        <w:rPr>
          <w:rFonts w:ascii="Arial" w:hAnsi="Arial" w:cs="Arial"/>
          <w:sz w:val="22"/>
          <w:szCs w:val="22"/>
        </w:rPr>
        <w:t>V-21</w:t>
      </w:r>
    </w:p>
    <w:p w:rsidR="00114881" w:rsidRPr="0008657B" w:rsidRDefault="00114881" w:rsidP="00114881">
      <w:pPr>
        <w:tabs>
          <w:tab w:val="left" w:pos="567"/>
          <w:tab w:val="left" w:pos="1134"/>
          <w:tab w:val="left" w:leader="dot" w:pos="8647"/>
          <w:tab w:val="left" w:pos="9072"/>
        </w:tabs>
        <w:ind w:right="-519"/>
        <w:jc w:val="both"/>
        <w:rPr>
          <w:rFonts w:ascii="Arial" w:hAnsi="Arial" w:cs="Arial"/>
          <w:sz w:val="22"/>
          <w:szCs w:val="22"/>
        </w:rPr>
      </w:pPr>
      <w:r w:rsidRPr="0008657B">
        <w:rPr>
          <w:rFonts w:ascii="Arial" w:hAnsi="Arial" w:cs="Arial"/>
          <w:sz w:val="22"/>
          <w:szCs w:val="22"/>
        </w:rPr>
        <w:t>V.3.5.- Programa de Promoción y Coordinación</w:t>
      </w:r>
      <w:r w:rsidRPr="0008657B">
        <w:rPr>
          <w:rFonts w:ascii="Arial" w:hAnsi="Arial" w:cs="Arial"/>
          <w:sz w:val="22"/>
          <w:szCs w:val="22"/>
        </w:rPr>
        <w:tab/>
      </w:r>
      <w:r w:rsidRPr="0008657B">
        <w:rPr>
          <w:rFonts w:ascii="Arial" w:hAnsi="Arial" w:cs="Arial"/>
          <w:sz w:val="22"/>
          <w:szCs w:val="22"/>
        </w:rPr>
        <w:tab/>
      </w:r>
      <w:r w:rsidR="00281689" w:rsidRPr="0008657B">
        <w:rPr>
          <w:rFonts w:ascii="Arial" w:hAnsi="Arial" w:cs="Arial"/>
          <w:sz w:val="22"/>
          <w:szCs w:val="22"/>
        </w:rPr>
        <w:t>V-28</w:t>
      </w:r>
    </w:p>
    <w:p w:rsidR="00E74B27" w:rsidRPr="00A674F0" w:rsidRDefault="00345F9C" w:rsidP="00FB7CEA">
      <w:pPr>
        <w:pStyle w:val="Default"/>
        <w:jc w:val="both"/>
        <w:rPr>
          <w:rFonts w:ascii="Arial" w:hAnsi="Arial" w:cs="Arial"/>
          <w:b/>
          <w:caps/>
          <w:color w:val="auto"/>
          <w:u w:val="single"/>
        </w:rPr>
      </w:pPr>
      <w:r w:rsidRPr="0008657B">
        <w:rPr>
          <w:rFonts w:ascii="Arial" w:hAnsi="Arial" w:cs="Arial"/>
          <w:b/>
          <w:caps/>
          <w:color w:val="auto"/>
          <w:sz w:val="22"/>
          <w:szCs w:val="22"/>
          <w:u w:val="single"/>
        </w:rPr>
        <w:br w:type="page"/>
      </w:r>
      <w:r w:rsidR="0015648F">
        <w:rPr>
          <w:rFonts w:ascii="Arial" w:hAnsi="Arial" w:cs="Arial"/>
          <w:b/>
          <w:caps/>
          <w:color w:val="auto"/>
          <w:sz w:val="22"/>
          <w:szCs w:val="22"/>
          <w:u w:val="single"/>
        </w:rPr>
        <w:lastRenderedPageBreak/>
        <w:t xml:space="preserve">TOMO </w:t>
      </w:r>
      <w:r w:rsidR="00E74B27" w:rsidRPr="00A674F0">
        <w:rPr>
          <w:rFonts w:ascii="Arial" w:hAnsi="Arial" w:cs="Arial"/>
          <w:b/>
          <w:caps/>
          <w:color w:val="auto"/>
          <w:u w:val="single"/>
        </w:rPr>
        <w:t>Anexos:</w:t>
      </w:r>
    </w:p>
    <w:p w:rsidR="00E74B27" w:rsidRDefault="00164864" w:rsidP="00164864">
      <w:pPr>
        <w:pStyle w:val="Default"/>
        <w:jc w:val="both"/>
        <w:rPr>
          <w:rFonts w:ascii="Arial" w:hAnsi="Arial" w:cs="Arial"/>
          <w:color w:val="auto"/>
        </w:rPr>
      </w:pPr>
      <w:r>
        <w:rPr>
          <w:rFonts w:ascii="Arial" w:hAnsi="Arial" w:cs="Arial"/>
          <w:color w:val="auto"/>
        </w:rPr>
        <w:tab/>
      </w:r>
    </w:p>
    <w:p w:rsidR="003B3C8E" w:rsidRPr="00AF1924" w:rsidRDefault="00E141E7" w:rsidP="00164864">
      <w:pPr>
        <w:pStyle w:val="Default"/>
        <w:ind w:left="2552" w:hanging="1701"/>
        <w:jc w:val="both"/>
        <w:rPr>
          <w:rFonts w:ascii="Arial" w:hAnsi="Arial" w:cs="Arial"/>
          <w:color w:val="auto"/>
          <w:sz w:val="22"/>
          <w:szCs w:val="22"/>
          <w:lang w:val="es-CO"/>
        </w:rPr>
      </w:pPr>
      <w:r>
        <w:rPr>
          <w:rFonts w:ascii="Arial" w:hAnsi="Arial" w:cs="Arial"/>
          <w:color w:val="auto"/>
          <w:sz w:val="22"/>
          <w:szCs w:val="22"/>
          <w:lang w:val="es-CO"/>
        </w:rPr>
        <w:t>Anexo I</w:t>
      </w:r>
      <w:r w:rsidR="003B3C8E" w:rsidRPr="00AF1924">
        <w:rPr>
          <w:rFonts w:ascii="Arial" w:hAnsi="Arial" w:cs="Arial"/>
          <w:color w:val="auto"/>
          <w:sz w:val="22"/>
          <w:szCs w:val="22"/>
          <w:lang w:val="es-CO"/>
        </w:rPr>
        <w:t>-1</w:t>
      </w:r>
      <w:r w:rsidR="00AF1924" w:rsidRPr="00AF1924">
        <w:rPr>
          <w:rFonts w:ascii="Arial" w:hAnsi="Arial" w:cs="Arial"/>
          <w:color w:val="auto"/>
          <w:sz w:val="22"/>
          <w:szCs w:val="22"/>
          <w:lang w:val="es-CO"/>
        </w:rPr>
        <w:tab/>
      </w:r>
      <w:r w:rsidR="00AF1924" w:rsidRPr="00AF1924">
        <w:rPr>
          <w:rFonts w:ascii="Arial" w:hAnsi="Arial" w:cs="Arial"/>
          <w:color w:val="auto"/>
          <w:sz w:val="22"/>
          <w:szCs w:val="22"/>
          <w:lang w:val="es-CO"/>
        </w:rPr>
        <w:tab/>
      </w:r>
      <w:r w:rsidR="00AF1924">
        <w:rPr>
          <w:rFonts w:ascii="Arial" w:hAnsi="Arial" w:cs="Arial"/>
          <w:color w:val="auto"/>
          <w:sz w:val="22"/>
          <w:szCs w:val="22"/>
          <w:lang w:val="es-CO"/>
        </w:rPr>
        <w:t xml:space="preserve">: </w:t>
      </w:r>
      <w:r w:rsidR="00AF1924" w:rsidRPr="00AF1924">
        <w:rPr>
          <w:rFonts w:ascii="Arial" w:hAnsi="Arial" w:cs="Arial"/>
          <w:color w:val="auto"/>
          <w:sz w:val="22"/>
          <w:szCs w:val="22"/>
          <w:lang w:val="es-CO"/>
        </w:rPr>
        <w:t>Mon</w:t>
      </w:r>
      <w:r>
        <w:rPr>
          <w:rFonts w:ascii="Arial" w:hAnsi="Arial" w:cs="Arial"/>
          <w:color w:val="auto"/>
          <w:sz w:val="22"/>
          <w:szCs w:val="22"/>
          <w:lang w:val="es-CO"/>
        </w:rPr>
        <w:t>o</w:t>
      </w:r>
      <w:r w:rsidR="00AF1924" w:rsidRPr="00AF1924">
        <w:rPr>
          <w:rFonts w:ascii="Arial" w:hAnsi="Arial" w:cs="Arial"/>
          <w:color w:val="auto"/>
          <w:sz w:val="22"/>
          <w:szCs w:val="22"/>
          <w:lang w:val="es-CO"/>
        </w:rPr>
        <w:t>grafía Prs</w:t>
      </w:r>
      <w:r w:rsidR="003B3C8E" w:rsidRPr="00AF1924">
        <w:rPr>
          <w:rFonts w:ascii="Arial" w:hAnsi="Arial" w:cs="Arial"/>
          <w:color w:val="auto"/>
          <w:sz w:val="22"/>
          <w:szCs w:val="22"/>
          <w:lang w:val="es-CO"/>
        </w:rPr>
        <w:t xml:space="preserve">    </w:t>
      </w:r>
      <w:r w:rsidR="00AF1924" w:rsidRPr="00AF1924">
        <w:rPr>
          <w:rFonts w:ascii="Arial" w:hAnsi="Arial" w:cs="Arial"/>
          <w:color w:val="auto"/>
          <w:sz w:val="22"/>
          <w:szCs w:val="22"/>
          <w:lang w:val="es-CO"/>
        </w:rPr>
        <w:t xml:space="preserve"> </w:t>
      </w:r>
      <w:r w:rsidR="003B3C8E" w:rsidRPr="00AF1924">
        <w:rPr>
          <w:rFonts w:ascii="Arial" w:hAnsi="Arial" w:cs="Arial"/>
          <w:color w:val="auto"/>
          <w:sz w:val="22"/>
          <w:szCs w:val="22"/>
          <w:lang w:val="es-CO"/>
        </w:rPr>
        <w:tab/>
      </w:r>
      <w:r w:rsidR="00164864" w:rsidRPr="00AF1924">
        <w:rPr>
          <w:rFonts w:ascii="Arial" w:hAnsi="Arial" w:cs="Arial"/>
          <w:color w:val="auto"/>
          <w:sz w:val="22"/>
          <w:szCs w:val="22"/>
          <w:lang w:val="es-CO"/>
        </w:rPr>
        <w:tab/>
      </w:r>
    </w:p>
    <w:p w:rsidR="00AF1924" w:rsidRPr="00AF1924" w:rsidRDefault="003B3C8E" w:rsidP="00AF1924">
      <w:pPr>
        <w:pStyle w:val="Default"/>
        <w:ind w:left="2552" w:hanging="1701"/>
        <w:jc w:val="both"/>
        <w:rPr>
          <w:rFonts w:ascii="Arial" w:hAnsi="Arial" w:cs="Arial"/>
          <w:color w:val="auto"/>
          <w:sz w:val="22"/>
          <w:szCs w:val="22"/>
          <w:lang w:val="es-CO"/>
        </w:rPr>
      </w:pPr>
      <w:r w:rsidRPr="00AF1924">
        <w:rPr>
          <w:rFonts w:ascii="Arial" w:hAnsi="Arial" w:cs="Arial"/>
          <w:color w:val="auto"/>
          <w:sz w:val="22"/>
          <w:szCs w:val="22"/>
          <w:lang w:val="es-CO"/>
        </w:rPr>
        <w:t xml:space="preserve">Anexo I-2 </w:t>
      </w:r>
      <w:r w:rsidR="00AF1924" w:rsidRPr="00AF1924">
        <w:rPr>
          <w:rFonts w:ascii="Arial" w:hAnsi="Arial" w:cs="Arial"/>
          <w:color w:val="auto"/>
          <w:sz w:val="22"/>
          <w:szCs w:val="22"/>
          <w:lang w:val="es-CO"/>
        </w:rPr>
        <w:tab/>
      </w:r>
      <w:r w:rsidR="00AF1924" w:rsidRPr="00AF1924">
        <w:rPr>
          <w:rFonts w:ascii="Arial" w:hAnsi="Arial" w:cs="Arial"/>
          <w:color w:val="auto"/>
          <w:sz w:val="22"/>
          <w:szCs w:val="22"/>
          <w:lang w:val="es-CO"/>
        </w:rPr>
        <w:tab/>
        <w:t>: Certificados instrumentos IGM</w:t>
      </w:r>
      <w:r w:rsidRPr="00AF1924">
        <w:rPr>
          <w:rFonts w:ascii="Arial" w:hAnsi="Arial" w:cs="Arial"/>
          <w:color w:val="auto"/>
          <w:sz w:val="22"/>
          <w:szCs w:val="22"/>
          <w:lang w:val="es-CO"/>
        </w:rPr>
        <w:t xml:space="preserve">  </w:t>
      </w:r>
    </w:p>
    <w:p w:rsidR="00AF1924" w:rsidRDefault="00AF1924" w:rsidP="00AF1924">
      <w:pPr>
        <w:pStyle w:val="Default"/>
        <w:ind w:left="2552" w:hanging="1701"/>
        <w:jc w:val="both"/>
        <w:rPr>
          <w:rFonts w:ascii="Arial" w:hAnsi="Arial" w:cs="Arial"/>
          <w:color w:val="auto"/>
          <w:sz w:val="22"/>
          <w:szCs w:val="22"/>
          <w:lang w:val="es-CO"/>
        </w:rPr>
      </w:pPr>
      <w:r w:rsidRPr="00AF1924">
        <w:rPr>
          <w:rFonts w:ascii="Arial" w:hAnsi="Arial" w:cs="Arial"/>
          <w:color w:val="auto"/>
          <w:sz w:val="22"/>
          <w:szCs w:val="22"/>
          <w:lang w:val="es-CO"/>
        </w:rPr>
        <w:t>Anexo I-3</w:t>
      </w:r>
      <w:r w:rsidRPr="00AF1924">
        <w:rPr>
          <w:rFonts w:ascii="Arial" w:hAnsi="Arial" w:cs="Arial"/>
          <w:color w:val="auto"/>
          <w:sz w:val="22"/>
          <w:szCs w:val="22"/>
          <w:lang w:val="es-CO"/>
        </w:rPr>
        <w:tab/>
      </w:r>
      <w:r w:rsidRPr="00AF1924">
        <w:rPr>
          <w:rFonts w:ascii="Arial" w:hAnsi="Arial" w:cs="Arial"/>
          <w:color w:val="auto"/>
          <w:sz w:val="22"/>
          <w:szCs w:val="22"/>
          <w:lang w:val="es-CO"/>
        </w:rPr>
        <w:tab/>
        <w:t>: Autorización propietario</w:t>
      </w:r>
      <w:r w:rsidR="003B3C8E" w:rsidRPr="00AF1924">
        <w:rPr>
          <w:rFonts w:ascii="Arial" w:hAnsi="Arial" w:cs="Arial"/>
          <w:color w:val="auto"/>
          <w:sz w:val="22"/>
          <w:szCs w:val="22"/>
          <w:lang w:val="es-CO"/>
        </w:rPr>
        <w:t xml:space="preserve">  </w:t>
      </w:r>
    </w:p>
    <w:p w:rsidR="00AF1924" w:rsidRDefault="00AF1924" w:rsidP="00AF1924">
      <w:pPr>
        <w:pStyle w:val="Default"/>
        <w:ind w:left="2876" w:hanging="2025"/>
        <w:jc w:val="both"/>
        <w:rPr>
          <w:rFonts w:ascii="Arial" w:hAnsi="Arial" w:cs="Arial"/>
          <w:color w:val="auto"/>
          <w:sz w:val="22"/>
          <w:szCs w:val="22"/>
          <w:lang w:val="es-CO"/>
        </w:rPr>
      </w:pPr>
      <w:r>
        <w:rPr>
          <w:rFonts w:ascii="Arial" w:hAnsi="Arial" w:cs="Arial"/>
          <w:color w:val="auto"/>
          <w:sz w:val="22"/>
          <w:szCs w:val="22"/>
          <w:lang w:val="es-CO"/>
        </w:rPr>
        <w:t>Anexo I-4</w:t>
      </w:r>
      <w:r>
        <w:rPr>
          <w:rFonts w:ascii="Arial" w:hAnsi="Arial" w:cs="Arial"/>
          <w:color w:val="auto"/>
          <w:sz w:val="22"/>
          <w:szCs w:val="22"/>
          <w:lang w:val="es-CO"/>
        </w:rPr>
        <w:tab/>
      </w:r>
      <w:r>
        <w:rPr>
          <w:rFonts w:ascii="Arial" w:hAnsi="Arial" w:cs="Arial"/>
          <w:color w:val="auto"/>
          <w:sz w:val="22"/>
          <w:szCs w:val="22"/>
          <w:lang w:val="es-CO"/>
        </w:rPr>
        <w:tab/>
        <w:t xml:space="preserve">: Archivos GPS (datos crudos y rinex), planillas Excel UTM a </w:t>
      </w:r>
    </w:p>
    <w:p w:rsidR="00AF1924" w:rsidRDefault="00AF1924" w:rsidP="00AF1924">
      <w:pPr>
        <w:pStyle w:val="Default"/>
        <w:ind w:left="2876" w:hanging="2025"/>
        <w:jc w:val="both"/>
        <w:rPr>
          <w:rFonts w:ascii="Arial" w:hAnsi="Arial" w:cs="Arial"/>
          <w:color w:val="auto"/>
          <w:sz w:val="22"/>
          <w:szCs w:val="22"/>
          <w:lang w:val="es-CO"/>
        </w:rPr>
      </w:pPr>
      <w:r>
        <w:rPr>
          <w:rFonts w:ascii="Arial" w:hAnsi="Arial" w:cs="Arial"/>
          <w:color w:val="auto"/>
          <w:sz w:val="22"/>
          <w:szCs w:val="22"/>
          <w:lang w:val="es-CO"/>
        </w:rPr>
        <w:t xml:space="preserve">                                   topográficas con fórmulas activas</w:t>
      </w:r>
    </w:p>
    <w:p w:rsidR="00164864" w:rsidRPr="00AF1924" w:rsidRDefault="00AF1924" w:rsidP="009D0E6B">
      <w:pPr>
        <w:pStyle w:val="Default"/>
        <w:tabs>
          <w:tab w:val="left" w:pos="2977"/>
        </w:tabs>
        <w:ind w:left="2977" w:hanging="2126"/>
        <w:jc w:val="both"/>
        <w:rPr>
          <w:rFonts w:ascii="Arial" w:hAnsi="Arial" w:cs="Arial"/>
          <w:color w:val="auto"/>
          <w:sz w:val="22"/>
          <w:szCs w:val="22"/>
          <w:lang w:val="es-CO"/>
        </w:rPr>
      </w:pPr>
      <w:r>
        <w:rPr>
          <w:rFonts w:ascii="Arial" w:hAnsi="Arial" w:cs="Arial"/>
          <w:color w:val="auto"/>
          <w:sz w:val="22"/>
          <w:szCs w:val="22"/>
          <w:lang w:val="es-CO"/>
        </w:rPr>
        <w:t>Anexo I-5</w:t>
      </w:r>
      <w:r>
        <w:rPr>
          <w:rFonts w:ascii="Arial" w:hAnsi="Arial" w:cs="Arial"/>
          <w:color w:val="auto"/>
          <w:sz w:val="22"/>
          <w:szCs w:val="22"/>
          <w:lang w:val="es-CO"/>
        </w:rPr>
        <w:tab/>
        <w:t>:</w:t>
      </w:r>
      <w:r w:rsidR="00E141E7">
        <w:rPr>
          <w:rFonts w:ascii="Arial" w:hAnsi="Arial" w:cs="Arial"/>
          <w:color w:val="auto"/>
          <w:sz w:val="22"/>
          <w:szCs w:val="22"/>
          <w:lang w:val="es-CO"/>
        </w:rPr>
        <w:t>Informes de postproceso GPS mediante software trimble   bussines</w:t>
      </w:r>
      <w:r w:rsidR="003B3C8E" w:rsidRPr="00AF1924">
        <w:rPr>
          <w:rFonts w:ascii="Arial" w:hAnsi="Arial" w:cs="Arial"/>
          <w:color w:val="auto"/>
          <w:sz w:val="22"/>
          <w:szCs w:val="22"/>
          <w:lang w:val="es-CO"/>
        </w:rPr>
        <w:tab/>
      </w:r>
      <w:r w:rsidR="00164864" w:rsidRPr="00AF1924">
        <w:rPr>
          <w:rFonts w:ascii="Arial" w:hAnsi="Arial" w:cs="Arial"/>
          <w:color w:val="auto"/>
          <w:sz w:val="22"/>
          <w:szCs w:val="22"/>
          <w:lang w:val="es-CO"/>
        </w:rPr>
        <w:tab/>
      </w:r>
    </w:p>
    <w:p w:rsidR="00E74B27" w:rsidRDefault="00E74B27" w:rsidP="00F468BE">
      <w:pPr>
        <w:pStyle w:val="Default"/>
        <w:ind w:left="2552" w:hanging="1701"/>
        <w:jc w:val="both"/>
        <w:rPr>
          <w:rFonts w:ascii="Arial" w:hAnsi="Arial" w:cs="Arial"/>
          <w:color w:val="auto"/>
          <w:sz w:val="22"/>
          <w:szCs w:val="22"/>
          <w:lang w:val="es-CL"/>
        </w:rPr>
      </w:pPr>
      <w:r>
        <w:rPr>
          <w:rFonts w:ascii="Arial" w:hAnsi="Arial" w:cs="Arial"/>
          <w:color w:val="auto"/>
          <w:sz w:val="22"/>
          <w:szCs w:val="22"/>
          <w:lang w:val="es-CL"/>
        </w:rPr>
        <w:t>Anexo II-1</w:t>
      </w:r>
      <w:r w:rsidR="00AF1924">
        <w:rPr>
          <w:rFonts w:ascii="Arial" w:hAnsi="Arial" w:cs="Arial"/>
          <w:color w:val="auto"/>
          <w:sz w:val="22"/>
          <w:szCs w:val="22"/>
          <w:lang w:val="es-CL"/>
        </w:rPr>
        <w:tab/>
      </w:r>
      <w:r w:rsidR="00AF1924">
        <w:rPr>
          <w:rFonts w:ascii="Arial" w:hAnsi="Arial" w:cs="Arial"/>
          <w:color w:val="auto"/>
          <w:sz w:val="22"/>
          <w:szCs w:val="22"/>
          <w:lang w:val="es-CL"/>
        </w:rPr>
        <w:tab/>
        <w:t xml:space="preserve">: </w:t>
      </w:r>
      <w:r w:rsidR="004246F5">
        <w:rPr>
          <w:rFonts w:ascii="Arial" w:hAnsi="Arial" w:cs="Arial"/>
          <w:color w:val="auto"/>
          <w:sz w:val="22"/>
          <w:szCs w:val="22"/>
          <w:lang w:val="es-CL"/>
        </w:rPr>
        <w:t>Informe de reconocimiento de terreno</w:t>
      </w:r>
    </w:p>
    <w:p w:rsidR="00E74B27" w:rsidRDefault="00E74B27" w:rsidP="00E747FD">
      <w:pPr>
        <w:pStyle w:val="Default"/>
        <w:ind w:left="2552" w:hanging="1701"/>
        <w:jc w:val="both"/>
        <w:rPr>
          <w:rFonts w:ascii="Arial" w:hAnsi="Arial" w:cs="Arial"/>
          <w:color w:val="auto"/>
          <w:sz w:val="22"/>
          <w:szCs w:val="22"/>
          <w:lang w:val="es-CL"/>
        </w:rPr>
      </w:pPr>
      <w:r>
        <w:rPr>
          <w:rFonts w:ascii="Arial" w:hAnsi="Arial" w:cs="Arial"/>
          <w:color w:val="auto"/>
          <w:sz w:val="22"/>
          <w:szCs w:val="22"/>
          <w:lang w:val="es-CL"/>
        </w:rPr>
        <w:t>Apéndice II-1 </w:t>
      </w:r>
      <w:r w:rsidR="00E141E7">
        <w:rPr>
          <w:rFonts w:ascii="Arial" w:hAnsi="Arial" w:cs="Arial"/>
          <w:color w:val="auto"/>
          <w:sz w:val="22"/>
          <w:szCs w:val="22"/>
          <w:lang w:val="es-CL"/>
        </w:rPr>
        <w:tab/>
      </w:r>
      <w:r w:rsidR="00E141E7">
        <w:rPr>
          <w:rFonts w:ascii="Arial" w:hAnsi="Arial" w:cs="Arial"/>
          <w:color w:val="auto"/>
          <w:sz w:val="22"/>
          <w:szCs w:val="22"/>
          <w:lang w:val="es-CL"/>
        </w:rPr>
        <w:tab/>
        <w:t>: </w:t>
      </w:r>
      <w:r>
        <w:rPr>
          <w:rFonts w:ascii="Arial" w:hAnsi="Arial" w:cs="Arial"/>
          <w:color w:val="auto"/>
          <w:sz w:val="22"/>
          <w:szCs w:val="22"/>
          <w:lang w:val="es-CL"/>
        </w:rPr>
        <w:t xml:space="preserve">Álbum Fotográfico </w:t>
      </w:r>
    </w:p>
    <w:p w:rsidR="00E74B27" w:rsidRDefault="00E74B27" w:rsidP="00F468BE">
      <w:pPr>
        <w:pStyle w:val="Default"/>
        <w:ind w:left="2552" w:hanging="1701"/>
        <w:jc w:val="both"/>
        <w:rPr>
          <w:rFonts w:ascii="Arial" w:hAnsi="Arial" w:cs="Arial"/>
          <w:color w:val="auto"/>
          <w:sz w:val="22"/>
          <w:szCs w:val="22"/>
          <w:lang w:val="es-CL"/>
        </w:rPr>
      </w:pPr>
    </w:p>
    <w:p w:rsidR="00E74B27" w:rsidRDefault="00E74B27" w:rsidP="00F468BE">
      <w:pPr>
        <w:pStyle w:val="Default"/>
        <w:ind w:left="2552" w:hanging="1701"/>
        <w:jc w:val="both"/>
        <w:rPr>
          <w:rFonts w:ascii="Arial" w:hAnsi="Arial" w:cs="Arial"/>
          <w:color w:val="auto"/>
          <w:sz w:val="22"/>
          <w:szCs w:val="22"/>
          <w:lang w:val="es-CL"/>
        </w:rPr>
      </w:pPr>
      <w:r>
        <w:rPr>
          <w:rFonts w:ascii="Arial" w:hAnsi="Arial" w:cs="Arial"/>
          <w:color w:val="auto"/>
          <w:sz w:val="22"/>
          <w:szCs w:val="22"/>
          <w:lang w:val="es-CL"/>
        </w:rPr>
        <w:t>Anexo II-2     </w:t>
      </w:r>
      <w:r w:rsidR="00E141E7">
        <w:rPr>
          <w:rFonts w:ascii="Arial" w:hAnsi="Arial" w:cs="Arial"/>
          <w:color w:val="auto"/>
          <w:sz w:val="22"/>
          <w:szCs w:val="22"/>
          <w:lang w:val="es-CL"/>
        </w:rPr>
        <w:tab/>
      </w:r>
      <w:r w:rsidR="00E141E7">
        <w:rPr>
          <w:rFonts w:ascii="Arial" w:hAnsi="Arial" w:cs="Arial"/>
          <w:color w:val="auto"/>
          <w:sz w:val="22"/>
          <w:szCs w:val="22"/>
          <w:lang w:val="es-CL"/>
        </w:rPr>
        <w:tab/>
        <w:t>: </w:t>
      </w:r>
      <w:r>
        <w:rPr>
          <w:rFonts w:ascii="Arial" w:hAnsi="Arial" w:cs="Arial"/>
          <w:color w:val="auto"/>
          <w:sz w:val="22"/>
          <w:szCs w:val="22"/>
          <w:lang w:val="es-CL"/>
        </w:rPr>
        <w:t>Fichas Catastro de Obras</w:t>
      </w:r>
    </w:p>
    <w:p w:rsidR="00E74B27" w:rsidRDefault="00E74B27" w:rsidP="00F468BE">
      <w:pPr>
        <w:rPr>
          <w:rFonts w:ascii="Calibri" w:hAnsi="Calibri"/>
          <w:color w:val="1F497D"/>
          <w:sz w:val="22"/>
          <w:szCs w:val="22"/>
          <w:lang w:val="es-CL"/>
        </w:rPr>
      </w:pPr>
    </w:p>
    <w:p w:rsidR="00E74B27" w:rsidRDefault="00E74B27" w:rsidP="00F468BE">
      <w:pPr>
        <w:pStyle w:val="Default"/>
        <w:ind w:left="2552" w:hanging="1701"/>
        <w:jc w:val="both"/>
        <w:rPr>
          <w:rFonts w:ascii="Arial" w:hAnsi="Arial" w:cs="Arial"/>
          <w:color w:val="auto"/>
          <w:sz w:val="22"/>
          <w:szCs w:val="22"/>
          <w:lang w:val="es-CL"/>
        </w:rPr>
      </w:pPr>
      <w:r>
        <w:rPr>
          <w:rFonts w:ascii="Arial" w:hAnsi="Arial" w:cs="Arial"/>
          <w:color w:val="auto"/>
          <w:sz w:val="22"/>
          <w:szCs w:val="22"/>
          <w:lang w:val="es-CL"/>
        </w:rPr>
        <w:t xml:space="preserve">Anexo II-3      </w:t>
      </w:r>
      <w:r w:rsidR="00E141E7">
        <w:rPr>
          <w:rFonts w:ascii="Arial" w:hAnsi="Arial" w:cs="Arial"/>
          <w:color w:val="auto"/>
          <w:sz w:val="22"/>
          <w:szCs w:val="22"/>
          <w:lang w:val="es-CL"/>
        </w:rPr>
        <w:tab/>
      </w:r>
      <w:r w:rsidR="00E141E7">
        <w:rPr>
          <w:rFonts w:ascii="Arial" w:hAnsi="Arial" w:cs="Arial"/>
          <w:color w:val="auto"/>
          <w:sz w:val="22"/>
          <w:szCs w:val="22"/>
          <w:lang w:val="es-CL"/>
        </w:rPr>
        <w:tab/>
        <w:t>: </w:t>
      </w:r>
      <w:r>
        <w:rPr>
          <w:rFonts w:ascii="Arial" w:hAnsi="Arial" w:cs="Arial"/>
          <w:color w:val="auto"/>
          <w:sz w:val="22"/>
          <w:szCs w:val="22"/>
          <w:lang w:val="es-CL"/>
        </w:rPr>
        <w:t>Análisis Estadística Hidrológica</w:t>
      </w:r>
    </w:p>
    <w:p w:rsidR="00E74B27" w:rsidRDefault="00E74B27" w:rsidP="00F468BE">
      <w:pPr>
        <w:pStyle w:val="Default"/>
        <w:ind w:left="2552" w:hanging="1701"/>
        <w:jc w:val="both"/>
        <w:rPr>
          <w:rFonts w:ascii="Arial" w:hAnsi="Arial" w:cs="Arial"/>
          <w:color w:val="auto"/>
          <w:sz w:val="22"/>
          <w:szCs w:val="22"/>
          <w:lang w:val="es-CL"/>
        </w:rPr>
      </w:pPr>
    </w:p>
    <w:p w:rsidR="00E74B27" w:rsidRDefault="00E74B27" w:rsidP="00F468BE">
      <w:pPr>
        <w:pStyle w:val="Default"/>
        <w:ind w:left="2552" w:hanging="1701"/>
        <w:jc w:val="both"/>
        <w:rPr>
          <w:rFonts w:ascii="Arial" w:hAnsi="Arial" w:cs="Arial"/>
          <w:color w:val="auto"/>
          <w:sz w:val="22"/>
          <w:szCs w:val="22"/>
          <w:lang w:val="es-CL"/>
        </w:rPr>
      </w:pPr>
      <w:r>
        <w:rPr>
          <w:rFonts w:ascii="Arial" w:hAnsi="Arial" w:cs="Arial"/>
          <w:color w:val="auto"/>
          <w:sz w:val="22"/>
          <w:szCs w:val="22"/>
          <w:lang w:val="es-CL"/>
        </w:rPr>
        <w:t xml:space="preserve">Anexo II-4      </w:t>
      </w:r>
      <w:r w:rsidR="00E141E7">
        <w:rPr>
          <w:rFonts w:ascii="Arial" w:hAnsi="Arial" w:cs="Arial"/>
          <w:color w:val="auto"/>
          <w:sz w:val="22"/>
          <w:szCs w:val="22"/>
          <w:lang w:val="es-CL"/>
        </w:rPr>
        <w:tab/>
      </w:r>
      <w:r w:rsidR="00E141E7">
        <w:rPr>
          <w:rFonts w:ascii="Arial" w:hAnsi="Arial" w:cs="Arial"/>
          <w:color w:val="auto"/>
          <w:sz w:val="22"/>
          <w:szCs w:val="22"/>
          <w:lang w:val="es-CL"/>
        </w:rPr>
        <w:tab/>
        <w:t>: </w:t>
      </w:r>
      <w:r>
        <w:rPr>
          <w:rFonts w:ascii="Arial" w:hAnsi="Arial" w:cs="Arial"/>
          <w:color w:val="auto"/>
          <w:sz w:val="22"/>
          <w:szCs w:val="22"/>
          <w:lang w:val="es-CL"/>
        </w:rPr>
        <w:t>Antecedentes Otros Estudios</w:t>
      </w:r>
    </w:p>
    <w:p w:rsidR="00E74B27" w:rsidRDefault="00E74B27" w:rsidP="00F468BE">
      <w:pPr>
        <w:pStyle w:val="Default"/>
        <w:ind w:left="2552" w:hanging="1701"/>
        <w:jc w:val="both"/>
        <w:rPr>
          <w:rFonts w:ascii="Arial" w:hAnsi="Arial" w:cs="Arial"/>
          <w:color w:val="auto"/>
          <w:sz w:val="22"/>
          <w:szCs w:val="22"/>
          <w:lang w:val="es-CL"/>
        </w:rPr>
      </w:pPr>
      <w:r>
        <w:rPr>
          <w:rFonts w:ascii="Arial" w:hAnsi="Arial" w:cs="Arial"/>
          <w:color w:val="auto"/>
          <w:sz w:val="22"/>
          <w:szCs w:val="22"/>
          <w:lang w:val="es-CL"/>
        </w:rPr>
        <w:t xml:space="preserve">Anexo II-4.1   </w:t>
      </w:r>
      <w:r w:rsidR="00E141E7">
        <w:rPr>
          <w:rFonts w:ascii="Arial" w:hAnsi="Arial" w:cs="Arial"/>
          <w:color w:val="auto"/>
          <w:sz w:val="22"/>
          <w:szCs w:val="22"/>
          <w:lang w:val="es-CL"/>
        </w:rPr>
        <w:tab/>
      </w:r>
      <w:r w:rsidR="00E141E7">
        <w:rPr>
          <w:rFonts w:ascii="Arial" w:hAnsi="Arial" w:cs="Arial"/>
          <w:color w:val="auto"/>
          <w:sz w:val="22"/>
          <w:szCs w:val="22"/>
          <w:lang w:val="es-CL"/>
        </w:rPr>
        <w:tab/>
        <w:t>: </w:t>
      </w:r>
      <w:r>
        <w:rPr>
          <w:rFonts w:ascii="Arial" w:hAnsi="Arial" w:cs="Arial"/>
          <w:color w:val="auto"/>
          <w:sz w:val="22"/>
          <w:szCs w:val="22"/>
          <w:lang w:val="es-CL"/>
        </w:rPr>
        <w:t>Antecedentes Estudio Nuevo Aeropuerto Araucanía</w:t>
      </w:r>
    </w:p>
    <w:p w:rsidR="00E74B27" w:rsidRDefault="00E74B27" w:rsidP="00F468BE">
      <w:pPr>
        <w:pStyle w:val="Default"/>
        <w:ind w:left="2552" w:hanging="1701"/>
        <w:jc w:val="both"/>
        <w:rPr>
          <w:rFonts w:ascii="Arial" w:hAnsi="Arial" w:cs="Arial"/>
          <w:color w:val="auto"/>
          <w:sz w:val="22"/>
          <w:szCs w:val="22"/>
          <w:lang w:val="es-CL"/>
        </w:rPr>
      </w:pPr>
      <w:r>
        <w:rPr>
          <w:rFonts w:ascii="Arial" w:hAnsi="Arial" w:cs="Arial"/>
          <w:color w:val="auto"/>
          <w:sz w:val="22"/>
          <w:szCs w:val="22"/>
          <w:lang w:val="es-CL"/>
        </w:rPr>
        <w:t xml:space="preserve">Anexo II-4.2   </w:t>
      </w:r>
      <w:r w:rsidR="00E141E7">
        <w:rPr>
          <w:rFonts w:ascii="Arial" w:hAnsi="Arial" w:cs="Arial"/>
          <w:color w:val="auto"/>
          <w:sz w:val="22"/>
          <w:szCs w:val="22"/>
          <w:lang w:val="es-CL"/>
        </w:rPr>
        <w:tab/>
      </w:r>
      <w:r w:rsidR="00E141E7">
        <w:rPr>
          <w:rFonts w:ascii="Arial" w:hAnsi="Arial" w:cs="Arial"/>
          <w:color w:val="auto"/>
          <w:sz w:val="22"/>
          <w:szCs w:val="22"/>
          <w:lang w:val="es-CL"/>
        </w:rPr>
        <w:tab/>
        <w:t>: </w:t>
      </w:r>
      <w:r>
        <w:rPr>
          <w:rFonts w:ascii="Arial" w:hAnsi="Arial" w:cs="Arial"/>
          <w:color w:val="auto"/>
          <w:sz w:val="22"/>
          <w:szCs w:val="22"/>
          <w:lang w:val="es-CL"/>
        </w:rPr>
        <w:t>Estudio Hidrológico Ruta 5</w:t>
      </w:r>
    </w:p>
    <w:p w:rsidR="00E74B27" w:rsidRDefault="00E74B27" w:rsidP="00F468BE">
      <w:pPr>
        <w:pStyle w:val="Default"/>
        <w:ind w:left="2552" w:hanging="1701"/>
        <w:jc w:val="both"/>
        <w:rPr>
          <w:rFonts w:ascii="Arial" w:hAnsi="Arial" w:cs="Arial"/>
          <w:color w:val="auto"/>
          <w:sz w:val="22"/>
          <w:szCs w:val="22"/>
          <w:lang w:val="es-CL"/>
        </w:rPr>
      </w:pPr>
      <w:r>
        <w:rPr>
          <w:rFonts w:ascii="Arial" w:hAnsi="Arial" w:cs="Arial"/>
          <w:color w:val="auto"/>
          <w:sz w:val="22"/>
          <w:szCs w:val="22"/>
          <w:lang w:val="es-CL"/>
        </w:rPr>
        <w:t xml:space="preserve">Anexo II-4.3   </w:t>
      </w:r>
      <w:r w:rsidR="00E141E7">
        <w:rPr>
          <w:rFonts w:ascii="Arial" w:hAnsi="Arial" w:cs="Arial"/>
          <w:color w:val="auto"/>
          <w:sz w:val="22"/>
          <w:szCs w:val="22"/>
          <w:lang w:val="es-CL"/>
        </w:rPr>
        <w:tab/>
      </w:r>
      <w:r w:rsidR="00E141E7">
        <w:rPr>
          <w:rFonts w:ascii="Arial" w:hAnsi="Arial" w:cs="Arial"/>
          <w:color w:val="auto"/>
          <w:sz w:val="22"/>
          <w:szCs w:val="22"/>
          <w:lang w:val="es-CL"/>
        </w:rPr>
        <w:tab/>
        <w:t>: </w:t>
      </w:r>
      <w:r w:rsidR="004246F5">
        <w:rPr>
          <w:rFonts w:ascii="Arial" w:hAnsi="Arial" w:cs="Arial"/>
          <w:color w:val="auto"/>
          <w:sz w:val="22"/>
          <w:szCs w:val="22"/>
          <w:lang w:val="es-CL"/>
        </w:rPr>
        <w:t>Extracto fotogra</w:t>
      </w:r>
      <w:r w:rsidR="00E11A67">
        <w:rPr>
          <w:rFonts w:ascii="Arial" w:hAnsi="Arial" w:cs="Arial"/>
          <w:color w:val="auto"/>
          <w:sz w:val="22"/>
          <w:szCs w:val="22"/>
          <w:lang w:val="es-CL"/>
        </w:rPr>
        <w:t>fías trabajos de emergencia Hui</w:t>
      </w:r>
      <w:r w:rsidR="004246F5">
        <w:rPr>
          <w:rFonts w:ascii="Arial" w:hAnsi="Arial" w:cs="Arial"/>
          <w:color w:val="auto"/>
          <w:sz w:val="22"/>
          <w:szCs w:val="22"/>
          <w:lang w:val="es-CL"/>
        </w:rPr>
        <w:t>lquilco</w:t>
      </w:r>
    </w:p>
    <w:p w:rsidR="00E74B27" w:rsidRDefault="00E74B27" w:rsidP="00F468BE">
      <w:pPr>
        <w:pStyle w:val="Default"/>
        <w:ind w:left="2552" w:hanging="1701"/>
        <w:jc w:val="both"/>
        <w:rPr>
          <w:rFonts w:ascii="Arial" w:hAnsi="Arial" w:cs="Arial"/>
          <w:color w:val="auto"/>
          <w:sz w:val="22"/>
          <w:szCs w:val="22"/>
          <w:lang w:val="es-CL"/>
        </w:rPr>
      </w:pPr>
    </w:p>
    <w:p w:rsidR="00E74B27" w:rsidRDefault="00E74B27" w:rsidP="00F468BE">
      <w:pPr>
        <w:pStyle w:val="Default"/>
        <w:ind w:left="2552" w:hanging="1701"/>
        <w:jc w:val="both"/>
        <w:rPr>
          <w:rFonts w:ascii="Arial" w:hAnsi="Arial" w:cs="Arial"/>
          <w:color w:val="auto"/>
          <w:sz w:val="22"/>
          <w:szCs w:val="22"/>
          <w:lang w:val="es-CL"/>
        </w:rPr>
      </w:pPr>
      <w:r>
        <w:rPr>
          <w:rFonts w:ascii="Arial" w:hAnsi="Arial" w:cs="Arial"/>
          <w:color w:val="auto"/>
          <w:sz w:val="22"/>
          <w:szCs w:val="22"/>
          <w:lang w:val="es-CL"/>
        </w:rPr>
        <w:t xml:space="preserve">Anexo II-5      </w:t>
      </w:r>
      <w:r w:rsidR="00E141E7">
        <w:rPr>
          <w:rFonts w:ascii="Arial" w:hAnsi="Arial" w:cs="Arial"/>
          <w:color w:val="auto"/>
          <w:sz w:val="22"/>
          <w:szCs w:val="22"/>
          <w:lang w:val="es-CL"/>
        </w:rPr>
        <w:tab/>
      </w:r>
      <w:r w:rsidR="00E141E7">
        <w:rPr>
          <w:rFonts w:ascii="Arial" w:hAnsi="Arial" w:cs="Arial"/>
          <w:color w:val="auto"/>
          <w:sz w:val="22"/>
          <w:szCs w:val="22"/>
          <w:lang w:val="es-CL"/>
        </w:rPr>
        <w:tab/>
        <w:t>: </w:t>
      </w:r>
      <w:r>
        <w:rPr>
          <w:rFonts w:ascii="Arial" w:hAnsi="Arial" w:cs="Arial"/>
          <w:color w:val="auto"/>
          <w:sz w:val="22"/>
          <w:szCs w:val="22"/>
          <w:lang w:val="es-CL"/>
        </w:rPr>
        <w:t xml:space="preserve">Antecedentes de Prensa </w:t>
      </w:r>
    </w:p>
    <w:p w:rsidR="00E74B27" w:rsidRDefault="00E74B27" w:rsidP="00F61B2A">
      <w:pPr>
        <w:pStyle w:val="Default"/>
        <w:tabs>
          <w:tab w:val="left" w:pos="2268"/>
        </w:tabs>
        <w:ind w:left="2552" w:hanging="1701"/>
        <w:jc w:val="both"/>
        <w:rPr>
          <w:rFonts w:ascii="Arial" w:hAnsi="Arial" w:cs="Arial"/>
          <w:color w:val="auto"/>
        </w:rPr>
      </w:pPr>
    </w:p>
    <w:p w:rsidR="00E74B27" w:rsidRDefault="00E74B27" w:rsidP="008876CD">
      <w:pPr>
        <w:pStyle w:val="Default"/>
        <w:ind w:left="2552" w:hanging="1701"/>
        <w:jc w:val="both"/>
        <w:rPr>
          <w:rFonts w:ascii="Arial" w:hAnsi="Arial" w:cs="Arial"/>
          <w:color w:val="auto"/>
          <w:sz w:val="22"/>
          <w:szCs w:val="22"/>
          <w:lang w:val="es-CL"/>
        </w:rPr>
      </w:pPr>
      <w:r>
        <w:rPr>
          <w:rFonts w:ascii="Arial" w:hAnsi="Arial" w:cs="Arial"/>
          <w:color w:val="auto"/>
          <w:sz w:val="22"/>
          <w:szCs w:val="22"/>
          <w:lang w:val="es-CL"/>
        </w:rPr>
        <w:t xml:space="preserve">Anexo II-6      </w:t>
      </w:r>
      <w:r w:rsidR="00E141E7">
        <w:rPr>
          <w:rFonts w:ascii="Arial" w:hAnsi="Arial" w:cs="Arial"/>
          <w:color w:val="auto"/>
          <w:sz w:val="22"/>
          <w:szCs w:val="22"/>
          <w:lang w:val="es-CL"/>
        </w:rPr>
        <w:tab/>
      </w:r>
      <w:r w:rsidR="00E141E7">
        <w:rPr>
          <w:rFonts w:ascii="Arial" w:hAnsi="Arial" w:cs="Arial"/>
          <w:color w:val="auto"/>
          <w:sz w:val="22"/>
          <w:szCs w:val="22"/>
          <w:lang w:val="es-CL"/>
        </w:rPr>
        <w:tab/>
        <w:t>: </w:t>
      </w:r>
      <w:r>
        <w:rPr>
          <w:rFonts w:ascii="Arial" w:hAnsi="Arial" w:cs="Arial"/>
          <w:color w:val="auto"/>
          <w:sz w:val="22"/>
          <w:szCs w:val="22"/>
          <w:lang w:val="es-CL"/>
        </w:rPr>
        <w:t>Análisis Crítico Área de Drenaje Nuevo Aeropuerto</w:t>
      </w:r>
    </w:p>
    <w:p w:rsidR="00E74B27" w:rsidRPr="00E747FD" w:rsidRDefault="00E74B27" w:rsidP="00E141E7">
      <w:pPr>
        <w:pStyle w:val="Default"/>
        <w:tabs>
          <w:tab w:val="left" w:pos="2268"/>
        </w:tabs>
        <w:jc w:val="both"/>
        <w:rPr>
          <w:rFonts w:ascii="Arial" w:hAnsi="Arial" w:cs="Arial"/>
          <w:color w:val="auto"/>
          <w:lang w:val="es-CL"/>
        </w:rPr>
      </w:pPr>
    </w:p>
    <w:p w:rsidR="00E74B27" w:rsidRDefault="00E74B27" w:rsidP="003319A5">
      <w:pPr>
        <w:pStyle w:val="Default"/>
        <w:ind w:left="2552" w:hanging="1701"/>
        <w:jc w:val="both"/>
        <w:rPr>
          <w:rFonts w:ascii="Arial" w:hAnsi="Arial" w:cs="Arial"/>
          <w:color w:val="auto"/>
          <w:sz w:val="22"/>
          <w:szCs w:val="22"/>
          <w:lang w:val="es-CL"/>
        </w:rPr>
      </w:pPr>
      <w:r>
        <w:rPr>
          <w:rFonts w:ascii="Arial" w:hAnsi="Arial" w:cs="Arial"/>
          <w:color w:val="auto"/>
          <w:sz w:val="22"/>
          <w:szCs w:val="22"/>
          <w:lang w:val="es-CL"/>
        </w:rPr>
        <w:t xml:space="preserve">Anexo III-1      </w:t>
      </w:r>
      <w:r w:rsidR="00E141E7">
        <w:rPr>
          <w:rFonts w:ascii="Arial" w:hAnsi="Arial" w:cs="Arial"/>
          <w:color w:val="auto"/>
          <w:sz w:val="22"/>
          <w:szCs w:val="22"/>
          <w:lang w:val="es-CL"/>
        </w:rPr>
        <w:tab/>
      </w:r>
      <w:r w:rsidR="00E141E7">
        <w:rPr>
          <w:rFonts w:ascii="Arial" w:hAnsi="Arial" w:cs="Arial"/>
          <w:color w:val="auto"/>
          <w:sz w:val="22"/>
          <w:szCs w:val="22"/>
          <w:lang w:val="es-CL"/>
        </w:rPr>
        <w:tab/>
        <w:t>: </w:t>
      </w:r>
      <w:r>
        <w:rPr>
          <w:rFonts w:ascii="Arial" w:hAnsi="Arial" w:cs="Arial"/>
          <w:color w:val="auto"/>
          <w:sz w:val="22"/>
          <w:szCs w:val="22"/>
          <w:lang w:val="es-CL"/>
        </w:rPr>
        <w:t>Restitución Aerofotogramétrica</w:t>
      </w:r>
    </w:p>
    <w:p w:rsidR="00E74B27" w:rsidRDefault="00E74B27" w:rsidP="003319A5">
      <w:pPr>
        <w:pStyle w:val="Default"/>
        <w:ind w:left="2552" w:hanging="1701"/>
        <w:jc w:val="both"/>
        <w:rPr>
          <w:rFonts w:ascii="Arial" w:hAnsi="Arial" w:cs="Arial"/>
          <w:color w:val="auto"/>
          <w:sz w:val="22"/>
          <w:szCs w:val="22"/>
          <w:lang w:val="es-CL"/>
        </w:rPr>
      </w:pPr>
    </w:p>
    <w:p w:rsidR="00E74B27" w:rsidRDefault="00E74B27" w:rsidP="003319A5">
      <w:pPr>
        <w:pStyle w:val="Default"/>
        <w:ind w:left="2552" w:hanging="1701"/>
        <w:jc w:val="both"/>
        <w:rPr>
          <w:rFonts w:ascii="Arial" w:hAnsi="Arial" w:cs="Arial"/>
          <w:color w:val="auto"/>
          <w:sz w:val="22"/>
          <w:szCs w:val="22"/>
          <w:lang w:val="es-CL"/>
        </w:rPr>
      </w:pPr>
      <w:r>
        <w:rPr>
          <w:rFonts w:ascii="Arial" w:hAnsi="Arial" w:cs="Arial"/>
          <w:color w:val="auto"/>
          <w:sz w:val="22"/>
          <w:szCs w:val="22"/>
          <w:lang w:val="es-CL"/>
        </w:rPr>
        <w:t xml:space="preserve">Anexo III-2      </w:t>
      </w:r>
      <w:r w:rsidR="00E141E7">
        <w:rPr>
          <w:rFonts w:ascii="Arial" w:hAnsi="Arial" w:cs="Arial"/>
          <w:color w:val="auto"/>
          <w:sz w:val="22"/>
          <w:szCs w:val="22"/>
          <w:lang w:val="es-CL"/>
        </w:rPr>
        <w:tab/>
      </w:r>
      <w:r w:rsidR="00E141E7">
        <w:rPr>
          <w:rFonts w:ascii="Arial" w:hAnsi="Arial" w:cs="Arial"/>
          <w:color w:val="auto"/>
          <w:sz w:val="22"/>
          <w:szCs w:val="22"/>
          <w:lang w:val="es-CL"/>
        </w:rPr>
        <w:tab/>
        <w:t>: </w:t>
      </w:r>
      <w:r>
        <w:rPr>
          <w:rFonts w:ascii="Arial" w:hAnsi="Arial" w:cs="Arial"/>
          <w:color w:val="auto"/>
          <w:sz w:val="22"/>
          <w:szCs w:val="22"/>
          <w:lang w:val="es-CL"/>
        </w:rPr>
        <w:t>Informe Topografía Detalle</w:t>
      </w:r>
    </w:p>
    <w:p w:rsidR="00E74B27" w:rsidRPr="003319A5" w:rsidRDefault="00E74B27" w:rsidP="00FB7CEA">
      <w:pPr>
        <w:pStyle w:val="Default"/>
        <w:rPr>
          <w:rFonts w:ascii="Arial" w:hAnsi="Arial" w:cs="Arial"/>
          <w:lang w:val="es-CL"/>
        </w:rPr>
      </w:pPr>
    </w:p>
    <w:p w:rsidR="00E74B27" w:rsidRPr="002F5AF6" w:rsidRDefault="00E74B27" w:rsidP="002F5AF6">
      <w:pPr>
        <w:pStyle w:val="Default"/>
        <w:spacing w:line="276" w:lineRule="auto"/>
        <w:ind w:left="2268" w:hanging="1417"/>
        <w:jc w:val="both"/>
        <w:rPr>
          <w:rFonts w:ascii="Arial" w:hAnsi="Arial" w:cs="Arial"/>
          <w:color w:val="auto"/>
          <w:sz w:val="22"/>
          <w:szCs w:val="22"/>
          <w:lang w:val="es-CL"/>
        </w:rPr>
      </w:pPr>
      <w:r>
        <w:rPr>
          <w:rFonts w:ascii="Arial" w:hAnsi="Arial" w:cs="Arial"/>
          <w:color w:val="auto"/>
          <w:sz w:val="22"/>
          <w:szCs w:val="22"/>
          <w:lang w:val="es-CL"/>
        </w:rPr>
        <w:t>Anexo</w:t>
      </w:r>
      <w:r w:rsidRPr="002F5AF6">
        <w:rPr>
          <w:rFonts w:ascii="Arial" w:hAnsi="Arial" w:cs="Arial"/>
          <w:color w:val="auto"/>
          <w:sz w:val="22"/>
          <w:szCs w:val="22"/>
          <w:lang w:val="es-CL"/>
        </w:rPr>
        <w:t xml:space="preserve"> </w:t>
      </w:r>
      <w:r>
        <w:rPr>
          <w:rFonts w:ascii="Arial" w:hAnsi="Arial" w:cs="Arial"/>
          <w:color w:val="auto"/>
          <w:sz w:val="22"/>
          <w:szCs w:val="22"/>
          <w:lang w:val="es-CL"/>
        </w:rPr>
        <w:t>IV-</w:t>
      </w:r>
      <w:r w:rsidRPr="002F5AF6">
        <w:rPr>
          <w:rFonts w:ascii="Arial" w:hAnsi="Arial" w:cs="Arial"/>
          <w:color w:val="auto"/>
          <w:sz w:val="22"/>
          <w:szCs w:val="22"/>
          <w:lang w:val="es-CL"/>
        </w:rPr>
        <w:t>1</w:t>
      </w:r>
      <w:r>
        <w:rPr>
          <w:rFonts w:ascii="Arial" w:hAnsi="Arial" w:cs="Arial"/>
          <w:color w:val="auto"/>
          <w:sz w:val="22"/>
          <w:szCs w:val="22"/>
          <w:lang w:val="es-CL"/>
        </w:rPr>
        <w:tab/>
      </w:r>
      <w:r w:rsidR="00E141E7">
        <w:rPr>
          <w:rFonts w:ascii="Arial" w:hAnsi="Arial" w:cs="Arial"/>
          <w:color w:val="auto"/>
          <w:sz w:val="22"/>
          <w:szCs w:val="22"/>
          <w:lang w:val="es-CL"/>
        </w:rPr>
        <w:tab/>
        <w:t xml:space="preserve">: </w:t>
      </w:r>
      <w:r w:rsidRPr="002F5AF6">
        <w:rPr>
          <w:rFonts w:ascii="Arial" w:hAnsi="Arial" w:cs="Arial"/>
          <w:color w:val="auto"/>
          <w:sz w:val="22"/>
          <w:szCs w:val="22"/>
          <w:lang w:val="es-CL"/>
        </w:rPr>
        <w:t>Análisis Hidrológico</w:t>
      </w:r>
    </w:p>
    <w:p w:rsidR="00E74B27" w:rsidRPr="002F5AF6" w:rsidRDefault="00E74B27" w:rsidP="002F5AF6">
      <w:pPr>
        <w:pStyle w:val="Default"/>
        <w:spacing w:line="276" w:lineRule="auto"/>
        <w:ind w:left="2268" w:hanging="1417"/>
        <w:jc w:val="both"/>
        <w:rPr>
          <w:rFonts w:ascii="Arial" w:hAnsi="Arial" w:cs="Arial"/>
          <w:color w:val="auto"/>
          <w:sz w:val="22"/>
          <w:szCs w:val="22"/>
          <w:lang w:val="es-CL"/>
        </w:rPr>
      </w:pPr>
    </w:p>
    <w:p w:rsidR="00E74B27" w:rsidRPr="002F5AF6" w:rsidRDefault="00E74B27" w:rsidP="002F5AF6">
      <w:pPr>
        <w:pStyle w:val="Default"/>
        <w:spacing w:line="276" w:lineRule="auto"/>
        <w:ind w:left="2268" w:hanging="1417"/>
        <w:jc w:val="both"/>
        <w:rPr>
          <w:rFonts w:ascii="Arial" w:hAnsi="Arial" w:cs="Arial"/>
          <w:color w:val="auto"/>
          <w:sz w:val="22"/>
          <w:szCs w:val="22"/>
          <w:lang w:val="es-CL"/>
        </w:rPr>
      </w:pPr>
      <w:r>
        <w:rPr>
          <w:rFonts w:ascii="Arial" w:hAnsi="Arial" w:cs="Arial"/>
          <w:color w:val="auto"/>
          <w:sz w:val="22"/>
          <w:szCs w:val="22"/>
          <w:lang w:val="es-CL"/>
        </w:rPr>
        <w:t>Anexo</w:t>
      </w:r>
      <w:r w:rsidRPr="002F5AF6">
        <w:rPr>
          <w:rFonts w:ascii="Arial" w:hAnsi="Arial" w:cs="Arial"/>
          <w:color w:val="auto"/>
          <w:sz w:val="22"/>
          <w:szCs w:val="22"/>
          <w:lang w:val="es-CL"/>
        </w:rPr>
        <w:t xml:space="preserve"> </w:t>
      </w:r>
      <w:r>
        <w:rPr>
          <w:rFonts w:ascii="Arial" w:hAnsi="Arial" w:cs="Arial"/>
          <w:color w:val="auto"/>
          <w:sz w:val="22"/>
          <w:szCs w:val="22"/>
          <w:lang w:val="es-CL"/>
        </w:rPr>
        <w:t>IV-</w:t>
      </w:r>
      <w:r w:rsidRPr="002F5AF6">
        <w:rPr>
          <w:rFonts w:ascii="Arial" w:hAnsi="Arial" w:cs="Arial"/>
          <w:color w:val="auto"/>
          <w:sz w:val="22"/>
          <w:szCs w:val="22"/>
          <w:lang w:val="es-CL"/>
        </w:rPr>
        <w:t>2</w:t>
      </w:r>
      <w:r>
        <w:rPr>
          <w:rFonts w:ascii="Arial" w:hAnsi="Arial" w:cs="Arial"/>
          <w:color w:val="auto"/>
          <w:sz w:val="22"/>
          <w:szCs w:val="22"/>
          <w:lang w:val="es-CL"/>
        </w:rPr>
        <w:tab/>
      </w:r>
      <w:r w:rsidR="00E141E7">
        <w:rPr>
          <w:rFonts w:ascii="Arial" w:hAnsi="Arial" w:cs="Arial"/>
          <w:color w:val="auto"/>
          <w:sz w:val="22"/>
          <w:szCs w:val="22"/>
          <w:lang w:val="es-CL"/>
        </w:rPr>
        <w:tab/>
        <w:t xml:space="preserve">: </w:t>
      </w:r>
      <w:r w:rsidRPr="002F5AF6">
        <w:rPr>
          <w:rFonts w:ascii="Arial" w:hAnsi="Arial" w:cs="Arial"/>
          <w:color w:val="auto"/>
          <w:sz w:val="22"/>
          <w:szCs w:val="22"/>
          <w:lang w:val="es-CL"/>
        </w:rPr>
        <w:t>Análisis Hidrogeomorfológico</w:t>
      </w:r>
    </w:p>
    <w:p w:rsidR="00E74B27" w:rsidRPr="002F5AF6" w:rsidRDefault="00E74B27" w:rsidP="002F5AF6">
      <w:pPr>
        <w:pStyle w:val="Default"/>
        <w:spacing w:line="276" w:lineRule="auto"/>
        <w:ind w:left="2268" w:hanging="1417"/>
        <w:jc w:val="both"/>
        <w:rPr>
          <w:rFonts w:ascii="Arial" w:hAnsi="Arial" w:cs="Arial"/>
          <w:color w:val="auto"/>
          <w:sz w:val="22"/>
          <w:szCs w:val="22"/>
          <w:lang w:val="es-CL"/>
        </w:rPr>
      </w:pPr>
    </w:p>
    <w:p w:rsidR="00E74B27" w:rsidRPr="002F5AF6" w:rsidRDefault="00E74B27" w:rsidP="002F5AF6">
      <w:pPr>
        <w:pStyle w:val="Default"/>
        <w:spacing w:line="276" w:lineRule="auto"/>
        <w:ind w:left="2268" w:hanging="1417"/>
        <w:jc w:val="both"/>
        <w:rPr>
          <w:rFonts w:ascii="Arial" w:hAnsi="Arial" w:cs="Arial"/>
          <w:color w:val="auto"/>
          <w:sz w:val="22"/>
          <w:szCs w:val="22"/>
          <w:lang w:val="es-CL"/>
        </w:rPr>
      </w:pPr>
      <w:r>
        <w:rPr>
          <w:rFonts w:ascii="Arial" w:hAnsi="Arial" w:cs="Arial"/>
          <w:color w:val="auto"/>
          <w:sz w:val="22"/>
          <w:szCs w:val="22"/>
          <w:lang w:val="es-CL"/>
        </w:rPr>
        <w:t>Anexo</w:t>
      </w:r>
      <w:r w:rsidRPr="002F5AF6">
        <w:rPr>
          <w:rFonts w:ascii="Arial" w:hAnsi="Arial" w:cs="Arial"/>
          <w:color w:val="auto"/>
          <w:sz w:val="22"/>
          <w:szCs w:val="22"/>
          <w:lang w:val="es-CL"/>
        </w:rPr>
        <w:t xml:space="preserve"> </w:t>
      </w:r>
      <w:r>
        <w:rPr>
          <w:rFonts w:ascii="Arial" w:hAnsi="Arial" w:cs="Arial"/>
          <w:color w:val="auto"/>
          <w:sz w:val="22"/>
          <w:szCs w:val="22"/>
          <w:lang w:val="es-CL"/>
        </w:rPr>
        <w:t>IV-</w:t>
      </w:r>
      <w:r w:rsidRPr="002F5AF6">
        <w:rPr>
          <w:rFonts w:ascii="Arial" w:hAnsi="Arial" w:cs="Arial"/>
          <w:color w:val="auto"/>
          <w:sz w:val="22"/>
          <w:szCs w:val="22"/>
          <w:lang w:val="es-CL"/>
        </w:rPr>
        <w:t>3</w:t>
      </w:r>
      <w:r>
        <w:rPr>
          <w:rFonts w:ascii="Arial" w:hAnsi="Arial" w:cs="Arial"/>
          <w:color w:val="auto"/>
          <w:sz w:val="22"/>
          <w:szCs w:val="22"/>
          <w:lang w:val="es-CL"/>
        </w:rPr>
        <w:tab/>
      </w:r>
      <w:r w:rsidR="00E141E7">
        <w:rPr>
          <w:rFonts w:ascii="Arial" w:hAnsi="Arial" w:cs="Arial"/>
          <w:color w:val="auto"/>
          <w:sz w:val="22"/>
          <w:szCs w:val="22"/>
          <w:lang w:val="es-CL"/>
        </w:rPr>
        <w:tab/>
        <w:t xml:space="preserve">: </w:t>
      </w:r>
      <w:r w:rsidRPr="002F5AF6">
        <w:rPr>
          <w:rFonts w:ascii="Arial" w:hAnsi="Arial" w:cs="Arial"/>
          <w:color w:val="auto"/>
          <w:sz w:val="22"/>
          <w:szCs w:val="22"/>
          <w:lang w:val="es-CL"/>
        </w:rPr>
        <w:t>Análisis Hidráulico y Mecánico Fluvial</w:t>
      </w:r>
    </w:p>
    <w:p w:rsidR="00E74B27" w:rsidRPr="002F5AF6" w:rsidRDefault="00E74B27" w:rsidP="002F5AF6">
      <w:pPr>
        <w:pStyle w:val="Default"/>
        <w:spacing w:line="276" w:lineRule="auto"/>
        <w:ind w:left="2268" w:hanging="1417"/>
        <w:jc w:val="both"/>
        <w:rPr>
          <w:rFonts w:ascii="Arial" w:hAnsi="Arial" w:cs="Arial"/>
          <w:color w:val="auto"/>
          <w:sz w:val="22"/>
          <w:szCs w:val="22"/>
          <w:lang w:val="es-CL"/>
        </w:rPr>
      </w:pPr>
    </w:p>
    <w:p w:rsidR="00E74B27" w:rsidRPr="002F5AF6" w:rsidRDefault="00E74B27" w:rsidP="002F5AF6">
      <w:pPr>
        <w:pStyle w:val="Default"/>
        <w:spacing w:line="276" w:lineRule="auto"/>
        <w:ind w:left="2268" w:hanging="1417"/>
        <w:jc w:val="both"/>
        <w:rPr>
          <w:rFonts w:ascii="Arial" w:hAnsi="Arial" w:cs="Arial"/>
          <w:color w:val="auto"/>
          <w:sz w:val="22"/>
          <w:szCs w:val="22"/>
          <w:lang w:val="es-CL"/>
        </w:rPr>
      </w:pPr>
      <w:r>
        <w:rPr>
          <w:rFonts w:ascii="Arial" w:hAnsi="Arial" w:cs="Arial"/>
          <w:color w:val="auto"/>
          <w:sz w:val="22"/>
          <w:szCs w:val="22"/>
          <w:lang w:val="es-CL"/>
        </w:rPr>
        <w:t>Anexo</w:t>
      </w:r>
      <w:r w:rsidRPr="002F5AF6">
        <w:rPr>
          <w:rFonts w:ascii="Arial" w:hAnsi="Arial" w:cs="Arial"/>
          <w:color w:val="auto"/>
          <w:sz w:val="22"/>
          <w:szCs w:val="22"/>
          <w:lang w:val="es-CL"/>
        </w:rPr>
        <w:t xml:space="preserve"> </w:t>
      </w:r>
      <w:r>
        <w:rPr>
          <w:rFonts w:ascii="Arial" w:hAnsi="Arial" w:cs="Arial"/>
          <w:color w:val="auto"/>
          <w:sz w:val="22"/>
          <w:szCs w:val="22"/>
          <w:lang w:val="es-CL"/>
        </w:rPr>
        <w:t>IV-</w:t>
      </w:r>
      <w:r w:rsidRPr="002F5AF6">
        <w:rPr>
          <w:rFonts w:ascii="Arial" w:hAnsi="Arial" w:cs="Arial"/>
          <w:color w:val="auto"/>
          <w:sz w:val="22"/>
          <w:szCs w:val="22"/>
          <w:lang w:val="es-CL"/>
        </w:rPr>
        <w:t>3.1</w:t>
      </w:r>
      <w:r w:rsidR="00E141E7">
        <w:rPr>
          <w:rFonts w:ascii="Arial" w:hAnsi="Arial" w:cs="Arial"/>
          <w:color w:val="auto"/>
          <w:sz w:val="22"/>
          <w:szCs w:val="22"/>
          <w:lang w:val="es-CL"/>
        </w:rPr>
        <w:tab/>
      </w:r>
      <w:r w:rsidR="00E141E7">
        <w:rPr>
          <w:rFonts w:ascii="Arial" w:hAnsi="Arial" w:cs="Arial"/>
          <w:color w:val="auto"/>
          <w:sz w:val="22"/>
          <w:szCs w:val="22"/>
          <w:lang w:val="es-CL"/>
        </w:rPr>
        <w:tab/>
        <w:t xml:space="preserve">: </w:t>
      </w:r>
      <w:r w:rsidRPr="002F5AF6">
        <w:rPr>
          <w:rFonts w:ascii="Arial" w:hAnsi="Arial" w:cs="Arial"/>
          <w:color w:val="auto"/>
          <w:sz w:val="22"/>
          <w:szCs w:val="22"/>
          <w:lang w:val="es-CL"/>
        </w:rPr>
        <w:t>Hidráulica Estero Pelales</w:t>
      </w:r>
    </w:p>
    <w:p w:rsidR="00E74B27" w:rsidRPr="002F5AF6" w:rsidRDefault="00E141E7" w:rsidP="002F5AF6">
      <w:pPr>
        <w:pStyle w:val="Default"/>
        <w:spacing w:line="276" w:lineRule="auto"/>
        <w:ind w:left="2268" w:hanging="1417"/>
        <w:jc w:val="both"/>
        <w:rPr>
          <w:rFonts w:ascii="Arial" w:hAnsi="Arial" w:cs="Arial"/>
          <w:color w:val="auto"/>
          <w:sz w:val="22"/>
          <w:szCs w:val="22"/>
          <w:lang w:val="es-CL"/>
        </w:rPr>
      </w:pPr>
      <w:r>
        <w:rPr>
          <w:rFonts w:ascii="Arial" w:hAnsi="Arial" w:cs="Arial"/>
          <w:color w:val="auto"/>
          <w:sz w:val="22"/>
          <w:szCs w:val="22"/>
          <w:lang w:val="es-CL"/>
        </w:rPr>
        <w:tab/>
      </w:r>
      <w:r>
        <w:rPr>
          <w:rFonts w:ascii="Arial" w:hAnsi="Arial" w:cs="Arial"/>
          <w:color w:val="auto"/>
          <w:sz w:val="22"/>
          <w:szCs w:val="22"/>
          <w:lang w:val="es-CL"/>
        </w:rPr>
        <w:tab/>
        <w:t xml:space="preserve">   </w:t>
      </w:r>
      <w:r w:rsidR="00E74B27" w:rsidRPr="002F5AF6">
        <w:rPr>
          <w:rFonts w:ascii="Arial" w:hAnsi="Arial" w:cs="Arial"/>
          <w:color w:val="auto"/>
          <w:sz w:val="22"/>
          <w:szCs w:val="22"/>
          <w:lang w:val="es-CL"/>
        </w:rPr>
        <w:t>Situación Actual</w:t>
      </w:r>
      <w:r w:rsidR="00E74B27">
        <w:rPr>
          <w:rFonts w:ascii="Arial" w:hAnsi="Arial" w:cs="Arial"/>
          <w:color w:val="auto"/>
          <w:sz w:val="22"/>
          <w:szCs w:val="22"/>
          <w:lang w:val="es-CL"/>
        </w:rPr>
        <w:t xml:space="preserve"> y</w:t>
      </w:r>
      <w:r w:rsidR="00E74B27" w:rsidRPr="002F5AF6">
        <w:rPr>
          <w:rFonts w:ascii="Arial" w:hAnsi="Arial" w:cs="Arial"/>
          <w:color w:val="auto"/>
          <w:sz w:val="22"/>
          <w:szCs w:val="22"/>
          <w:lang w:val="es-CL"/>
        </w:rPr>
        <w:t xml:space="preserve"> con Proyecto Aeropuerto</w:t>
      </w:r>
    </w:p>
    <w:p w:rsidR="00E74B27" w:rsidRPr="002F5AF6" w:rsidRDefault="00E74B27" w:rsidP="002F5AF6">
      <w:pPr>
        <w:pStyle w:val="Default"/>
        <w:spacing w:line="276" w:lineRule="auto"/>
        <w:ind w:left="2268" w:hanging="1417"/>
        <w:jc w:val="both"/>
        <w:rPr>
          <w:rFonts w:ascii="Arial" w:hAnsi="Arial" w:cs="Arial"/>
          <w:color w:val="auto"/>
          <w:sz w:val="22"/>
          <w:szCs w:val="22"/>
          <w:lang w:val="es-CL"/>
        </w:rPr>
      </w:pPr>
      <w:r>
        <w:rPr>
          <w:rFonts w:ascii="Arial" w:hAnsi="Arial" w:cs="Arial"/>
          <w:color w:val="auto"/>
          <w:sz w:val="22"/>
          <w:szCs w:val="22"/>
          <w:lang w:val="es-CL"/>
        </w:rPr>
        <w:t>Anexo</w:t>
      </w:r>
      <w:r w:rsidRPr="002F5AF6">
        <w:rPr>
          <w:rFonts w:ascii="Arial" w:hAnsi="Arial" w:cs="Arial"/>
          <w:color w:val="auto"/>
          <w:sz w:val="22"/>
          <w:szCs w:val="22"/>
          <w:lang w:val="es-CL"/>
        </w:rPr>
        <w:t xml:space="preserve"> </w:t>
      </w:r>
      <w:r>
        <w:rPr>
          <w:rFonts w:ascii="Arial" w:hAnsi="Arial" w:cs="Arial"/>
          <w:color w:val="auto"/>
          <w:sz w:val="22"/>
          <w:szCs w:val="22"/>
          <w:lang w:val="es-CL"/>
        </w:rPr>
        <w:t>IV-</w:t>
      </w:r>
      <w:r w:rsidR="00E141E7">
        <w:rPr>
          <w:rFonts w:ascii="Arial" w:hAnsi="Arial" w:cs="Arial"/>
          <w:color w:val="auto"/>
          <w:sz w:val="22"/>
          <w:szCs w:val="22"/>
          <w:lang w:val="es-CL"/>
        </w:rPr>
        <w:t>3.2</w:t>
      </w:r>
      <w:r w:rsidR="00E141E7">
        <w:rPr>
          <w:rFonts w:ascii="Arial" w:hAnsi="Arial" w:cs="Arial"/>
          <w:color w:val="auto"/>
          <w:sz w:val="22"/>
          <w:szCs w:val="22"/>
          <w:lang w:val="es-CL"/>
        </w:rPr>
        <w:tab/>
      </w:r>
      <w:r w:rsidR="00E141E7">
        <w:rPr>
          <w:rFonts w:ascii="Arial" w:hAnsi="Arial" w:cs="Arial"/>
          <w:color w:val="auto"/>
          <w:sz w:val="22"/>
          <w:szCs w:val="22"/>
          <w:lang w:val="es-CL"/>
        </w:rPr>
        <w:tab/>
        <w:t xml:space="preserve">: </w:t>
      </w:r>
      <w:r w:rsidRPr="002F5AF6">
        <w:rPr>
          <w:rFonts w:ascii="Arial" w:hAnsi="Arial" w:cs="Arial"/>
          <w:color w:val="auto"/>
          <w:sz w:val="22"/>
          <w:szCs w:val="22"/>
          <w:lang w:val="es-CL"/>
        </w:rPr>
        <w:t>Hidráulica Estero Huilquilco</w:t>
      </w:r>
    </w:p>
    <w:p w:rsidR="00E74B27" w:rsidRPr="002F5AF6" w:rsidRDefault="00E74B27" w:rsidP="002F5AF6">
      <w:pPr>
        <w:pStyle w:val="Default"/>
        <w:spacing w:line="276" w:lineRule="auto"/>
        <w:ind w:left="2268" w:hanging="1417"/>
        <w:jc w:val="both"/>
        <w:rPr>
          <w:rFonts w:ascii="Arial" w:hAnsi="Arial" w:cs="Arial"/>
          <w:color w:val="auto"/>
          <w:sz w:val="22"/>
          <w:szCs w:val="22"/>
          <w:lang w:val="es-CL"/>
        </w:rPr>
      </w:pPr>
      <w:r>
        <w:rPr>
          <w:rFonts w:ascii="Arial" w:hAnsi="Arial" w:cs="Arial"/>
          <w:color w:val="auto"/>
          <w:sz w:val="22"/>
          <w:szCs w:val="22"/>
          <w:lang w:val="es-CL"/>
        </w:rPr>
        <w:t>Anexo</w:t>
      </w:r>
      <w:r w:rsidRPr="002F5AF6">
        <w:rPr>
          <w:rFonts w:ascii="Arial" w:hAnsi="Arial" w:cs="Arial"/>
          <w:color w:val="auto"/>
          <w:sz w:val="22"/>
          <w:szCs w:val="22"/>
          <w:lang w:val="es-CL"/>
        </w:rPr>
        <w:t xml:space="preserve"> </w:t>
      </w:r>
      <w:r>
        <w:rPr>
          <w:rFonts w:ascii="Arial" w:hAnsi="Arial" w:cs="Arial"/>
          <w:color w:val="auto"/>
          <w:sz w:val="22"/>
          <w:szCs w:val="22"/>
          <w:lang w:val="es-CL"/>
        </w:rPr>
        <w:t>IV-</w:t>
      </w:r>
      <w:r w:rsidRPr="002F5AF6">
        <w:rPr>
          <w:rFonts w:ascii="Arial" w:hAnsi="Arial" w:cs="Arial"/>
          <w:color w:val="auto"/>
          <w:sz w:val="22"/>
          <w:szCs w:val="22"/>
          <w:lang w:val="es-CL"/>
        </w:rPr>
        <w:t>3.3</w:t>
      </w:r>
      <w:r w:rsidR="00E141E7">
        <w:rPr>
          <w:rFonts w:ascii="Arial" w:hAnsi="Arial" w:cs="Arial"/>
          <w:color w:val="auto"/>
          <w:sz w:val="22"/>
          <w:szCs w:val="22"/>
          <w:lang w:val="es-CL"/>
        </w:rPr>
        <w:tab/>
      </w:r>
      <w:r w:rsidR="00E141E7">
        <w:rPr>
          <w:rFonts w:ascii="Arial" w:hAnsi="Arial" w:cs="Arial"/>
          <w:color w:val="auto"/>
          <w:sz w:val="22"/>
          <w:szCs w:val="22"/>
          <w:lang w:val="es-CL"/>
        </w:rPr>
        <w:tab/>
        <w:t xml:space="preserve">: </w:t>
      </w:r>
      <w:r w:rsidRPr="002F5AF6">
        <w:rPr>
          <w:rFonts w:ascii="Arial" w:hAnsi="Arial" w:cs="Arial"/>
          <w:color w:val="auto"/>
          <w:sz w:val="22"/>
          <w:szCs w:val="22"/>
          <w:lang w:val="es-CL"/>
        </w:rPr>
        <w:t>Análisis Socavaciones</w:t>
      </w:r>
    </w:p>
    <w:p w:rsidR="00E74B27" w:rsidRPr="002F5AF6" w:rsidRDefault="00E74B27" w:rsidP="002F5AF6">
      <w:pPr>
        <w:pStyle w:val="Default"/>
        <w:spacing w:line="276" w:lineRule="auto"/>
        <w:ind w:left="2268" w:hanging="1417"/>
        <w:jc w:val="both"/>
        <w:rPr>
          <w:rFonts w:ascii="Arial" w:hAnsi="Arial" w:cs="Arial"/>
          <w:color w:val="auto"/>
          <w:sz w:val="22"/>
          <w:szCs w:val="22"/>
          <w:lang w:val="es-CL"/>
        </w:rPr>
      </w:pPr>
    </w:p>
    <w:p w:rsidR="00E74B27" w:rsidRDefault="00E74B27" w:rsidP="002F5AF6">
      <w:pPr>
        <w:pStyle w:val="Default"/>
        <w:spacing w:line="276" w:lineRule="auto"/>
        <w:ind w:left="2268" w:hanging="1417"/>
        <w:jc w:val="both"/>
        <w:rPr>
          <w:rFonts w:ascii="Arial" w:hAnsi="Arial" w:cs="Arial"/>
          <w:color w:val="auto"/>
          <w:sz w:val="22"/>
          <w:szCs w:val="22"/>
          <w:lang w:val="es-CL"/>
        </w:rPr>
      </w:pPr>
      <w:r>
        <w:rPr>
          <w:rFonts w:ascii="Arial" w:hAnsi="Arial" w:cs="Arial"/>
          <w:color w:val="auto"/>
          <w:sz w:val="22"/>
          <w:szCs w:val="22"/>
          <w:lang w:val="es-CL"/>
        </w:rPr>
        <w:t>Anexo</w:t>
      </w:r>
      <w:r w:rsidRPr="002F5AF6">
        <w:rPr>
          <w:rFonts w:ascii="Arial" w:hAnsi="Arial" w:cs="Arial"/>
          <w:color w:val="auto"/>
          <w:sz w:val="22"/>
          <w:szCs w:val="22"/>
          <w:lang w:val="es-CL"/>
        </w:rPr>
        <w:t xml:space="preserve"> </w:t>
      </w:r>
      <w:r>
        <w:rPr>
          <w:rFonts w:ascii="Arial" w:hAnsi="Arial" w:cs="Arial"/>
          <w:color w:val="auto"/>
          <w:sz w:val="22"/>
          <w:szCs w:val="22"/>
          <w:lang w:val="es-CL"/>
        </w:rPr>
        <w:t>IV-</w:t>
      </w:r>
      <w:r w:rsidRPr="002F5AF6">
        <w:rPr>
          <w:rFonts w:ascii="Arial" w:hAnsi="Arial" w:cs="Arial"/>
          <w:color w:val="auto"/>
          <w:sz w:val="22"/>
          <w:szCs w:val="22"/>
          <w:lang w:val="es-CL"/>
        </w:rPr>
        <w:t>4</w:t>
      </w:r>
      <w:r>
        <w:rPr>
          <w:rFonts w:ascii="Arial" w:hAnsi="Arial" w:cs="Arial"/>
          <w:color w:val="auto"/>
          <w:sz w:val="22"/>
          <w:szCs w:val="22"/>
          <w:lang w:val="es-CL"/>
        </w:rPr>
        <w:tab/>
      </w:r>
      <w:r w:rsidR="00E141E7">
        <w:rPr>
          <w:rFonts w:ascii="Arial" w:hAnsi="Arial" w:cs="Arial"/>
          <w:color w:val="auto"/>
          <w:sz w:val="22"/>
          <w:szCs w:val="22"/>
          <w:lang w:val="es-CL"/>
        </w:rPr>
        <w:tab/>
        <w:t xml:space="preserve">: </w:t>
      </w:r>
      <w:r w:rsidRPr="002F5AF6">
        <w:rPr>
          <w:rFonts w:ascii="Arial" w:hAnsi="Arial" w:cs="Arial"/>
          <w:color w:val="auto"/>
          <w:sz w:val="22"/>
          <w:szCs w:val="22"/>
          <w:lang w:val="es-CL"/>
        </w:rPr>
        <w:t>Diagnóstico del Área de Drenaje del Nuevo Aeropuerto</w:t>
      </w:r>
    </w:p>
    <w:p w:rsidR="00700CB1" w:rsidRDefault="00700CB1" w:rsidP="002F5AF6">
      <w:pPr>
        <w:pStyle w:val="Default"/>
        <w:spacing w:line="276" w:lineRule="auto"/>
        <w:ind w:left="2268" w:hanging="1417"/>
        <w:jc w:val="both"/>
        <w:rPr>
          <w:rFonts w:ascii="Arial" w:hAnsi="Arial" w:cs="Arial"/>
          <w:color w:val="auto"/>
          <w:sz w:val="22"/>
          <w:szCs w:val="22"/>
          <w:lang w:val="es-CL"/>
        </w:rPr>
      </w:pPr>
    </w:p>
    <w:p w:rsidR="00700CB1" w:rsidRPr="002F5AF6" w:rsidRDefault="00700CB1" w:rsidP="00700CB1">
      <w:pPr>
        <w:pStyle w:val="Default"/>
        <w:spacing w:line="276" w:lineRule="auto"/>
        <w:ind w:left="2268" w:hanging="1417"/>
        <w:jc w:val="both"/>
        <w:rPr>
          <w:rFonts w:ascii="Arial" w:hAnsi="Arial" w:cs="Arial"/>
          <w:color w:val="auto"/>
          <w:sz w:val="22"/>
          <w:szCs w:val="22"/>
          <w:lang w:val="es-CL"/>
        </w:rPr>
      </w:pPr>
      <w:r>
        <w:rPr>
          <w:rFonts w:ascii="Arial" w:hAnsi="Arial" w:cs="Arial"/>
          <w:color w:val="auto"/>
          <w:sz w:val="22"/>
          <w:szCs w:val="22"/>
          <w:lang w:val="es-CL"/>
        </w:rPr>
        <w:t>Anexo</w:t>
      </w:r>
      <w:r w:rsidRPr="002F5AF6">
        <w:rPr>
          <w:rFonts w:ascii="Arial" w:hAnsi="Arial" w:cs="Arial"/>
          <w:color w:val="auto"/>
          <w:sz w:val="22"/>
          <w:szCs w:val="22"/>
          <w:lang w:val="es-CL"/>
        </w:rPr>
        <w:t xml:space="preserve"> </w:t>
      </w:r>
      <w:r>
        <w:rPr>
          <w:rFonts w:ascii="Arial" w:hAnsi="Arial" w:cs="Arial"/>
          <w:color w:val="auto"/>
          <w:sz w:val="22"/>
          <w:szCs w:val="22"/>
          <w:lang w:val="es-CL"/>
        </w:rPr>
        <w:t>V-1</w:t>
      </w:r>
      <w:r>
        <w:rPr>
          <w:rFonts w:ascii="Arial" w:hAnsi="Arial" w:cs="Arial"/>
          <w:color w:val="auto"/>
          <w:sz w:val="22"/>
          <w:szCs w:val="22"/>
          <w:lang w:val="es-CL"/>
        </w:rPr>
        <w:tab/>
      </w:r>
      <w:r w:rsidR="00E141E7">
        <w:rPr>
          <w:rFonts w:ascii="Arial" w:hAnsi="Arial" w:cs="Arial"/>
          <w:color w:val="auto"/>
          <w:sz w:val="22"/>
          <w:szCs w:val="22"/>
          <w:lang w:val="es-CL"/>
        </w:rPr>
        <w:tab/>
        <w:t xml:space="preserve">: </w:t>
      </w:r>
      <w:r>
        <w:rPr>
          <w:rFonts w:ascii="Arial" w:hAnsi="Arial" w:cs="Arial"/>
          <w:color w:val="auto"/>
          <w:sz w:val="22"/>
          <w:szCs w:val="22"/>
          <w:lang w:val="es-CL"/>
        </w:rPr>
        <w:t>Informe de Pertinencia Ambiental</w:t>
      </w:r>
    </w:p>
    <w:p w:rsidR="00700CB1" w:rsidRPr="002F5AF6" w:rsidRDefault="00700CB1" w:rsidP="002F5AF6">
      <w:pPr>
        <w:pStyle w:val="Default"/>
        <w:spacing w:line="276" w:lineRule="auto"/>
        <w:ind w:left="2268" w:hanging="1417"/>
        <w:jc w:val="both"/>
        <w:rPr>
          <w:rFonts w:ascii="Arial" w:hAnsi="Arial" w:cs="Arial"/>
          <w:color w:val="auto"/>
          <w:sz w:val="22"/>
          <w:szCs w:val="22"/>
          <w:lang w:val="es-CL"/>
        </w:rPr>
      </w:pPr>
    </w:p>
    <w:p w:rsidR="00E74B27" w:rsidRPr="002F5AF6" w:rsidRDefault="00700CB1" w:rsidP="00FB7CEA">
      <w:pPr>
        <w:pStyle w:val="Default"/>
        <w:rPr>
          <w:rFonts w:ascii="Arial" w:hAnsi="Arial" w:cs="Arial"/>
          <w:lang w:val="es-CL"/>
        </w:rPr>
      </w:pPr>
      <w:r>
        <w:rPr>
          <w:rFonts w:ascii="Arial" w:hAnsi="Arial" w:cs="Arial"/>
          <w:lang w:val="es-CL"/>
        </w:rPr>
        <w:tab/>
      </w:r>
      <w:r>
        <w:rPr>
          <w:rFonts w:ascii="Arial" w:hAnsi="Arial" w:cs="Arial"/>
          <w:lang w:val="es-CL"/>
        </w:rPr>
        <w:tab/>
      </w:r>
    </w:p>
    <w:p w:rsidR="00D446CD" w:rsidRPr="004A0A8F" w:rsidRDefault="00E74B27" w:rsidP="00D446CD">
      <w:pPr>
        <w:pStyle w:val="Default"/>
        <w:rPr>
          <w:rFonts w:ascii="Arial" w:hAnsi="Arial" w:cs="Arial"/>
          <w:b/>
          <w:caps/>
        </w:rPr>
      </w:pPr>
      <w:r>
        <w:rPr>
          <w:rFonts w:ascii="Arial" w:hAnsi="Arial" w:cs="Arial"/>
        </w:rPr>
        <w:br w:type="page"/>
      </w:r>
      <w:r w:rsidR="0015648F" w:rsidRPr="0015648F">
        <w:rPr>
          <w:rFonts w:ascii="Arial" w:hAnsi="Arial" w:cs="Arial"/>
          <w:b/>
          <w:u w:val="single"/>
        </w:rPr>
        <w:lastRenderedPageBreak/>
        <w:t xml:space="preserve">TOMO </w:t>
      </w:r>
      <w:r w:rsidR="00D446CD" w:rsidRPr="0015648F">
        <w:rPr>
          <w:rFonts w:ascii="Arial" w:hAnsi="Arial" w:cs="Arial"/>
          <w:b/>
          <w:caps/>
          <w:u w:val="single"/>
        </w:rPr>
        <w:t>planos</w:t>
      </w:r>
      <w:r w:rsidR="00D446CD" w:rsidRPr="009A46C0">
        <w:rPr>
          <w:rFonts w:ascii="Arial" w:hAnsi="Arial" w:cs="Arial"/>
          <w:b/>
          <w:caps/>
        </w:rPr>
        <w:t>:</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II-1</w:t>
      </w:r>
      <w:r w:rsidRPr="00EA6F73">
        <w:rPr>
          <w:rFonts w:cs="Arial"/>
          <w:b w:val="0"/>
          <w:sz w:val="20"/>
        </w:rPr>
        <w:tab/>
      </w:r>
      <w:r>
        <w:rPr>
          <w:rFonts w:cs="Arial"/>
          <w:b w:val="0"/>
          <w:sz w:val="20"/>
        </w:rPr>
        <w:t>Registro Fotográfico y Caracterización de Cauces</w:t>
      </w:r>
      <w:r w:rsidRPr="00EA6F73">
        <w:rPr>
          <w:rFonts w:cs="Arial"/>
          <w:b w:val="0"/>
          <w:sz w:val="20"/>
        </w:rPr>
        <w:t xml:space="preserve"> (</w:t>
      </w:r>
      <w:r>
        <w:rPr>
          <w:rFonts w:cs="Arial"/>
          <w:b w:val="0"/>
          <w:sz w:val="20"/>
        </w:rPr>
        <w:t>1</w:t>
      </w:r>
      <w:r w:rsidRPr="00EA6F73">
        <w:rPr>
          <w:rFonts w:cs="Arial"/>
          <w:b w:val="0"/>
          <w:sz w:val="20"/>
        </w:rPr>
        <w:t xml:space="preserve"> de </w:t>
      </w:r>
      <w:r>
        <w:rPr>
          <w:rFonts w:cs="Arial"/>
          <w:b w:val="0"/>
          <w:sz w:val="20"/>
        </w:rPr>
        <w:t>1</w:t>
      </w:r>
      <w:r w:rsidRPr="00EA6F73">
        <w:rPr>
          <w:rFonts w:cs="Arial"/>
          <w:b w:val="0"/>
          <w:sz w:val="20"/>
        </w:rPr>
        <w:t>)  1:</w:t>
      </w:r>
      <w:r>
        <w:rPr>
          <w:rFonts w:cs="Arial"/>
          <w:b w:val="0"/>
          <w:sz w:val="20"/>
        </w:rPr>
        <w:t>20.0</w:t>
      </w:r>
      <w:r w:rsidRPr="00EA6F73">
        <w:rPr>
          <w:rFonts w:cs="Arial"/>
          <w:b w:val="0"/>
          <w:sz w:val="20"/>
        </w:rPr>
        <w:t>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II-2</w:t>
      </w:r>
      <w:r w:rsidRPr="00EA6F73">
        <w:rPr>
          <w:rFonts w:cs="Arial"/>
          <w:b w:val="0"/>
          <w:sz w:val="20"/>
        </w:rPr>
        <w:tab/>
      </w:r>
      <w:r>
        <w:rPr>
          <w:rFonts w:cs="Arial"/>
          <w:b w:val="0"/>
          <w:sz w:val="20"/>
        </w:rPr>
        <w:t>Catastro de Obras, Dº de Agua y Áreas de Restricción</w:t>
      </w:r>
      <w:r w:rsidRPr="00EA6F73">
        <w:rPr>
          <w:rFonts w:cs="Arial"/>
          <w:b w:val="0"/>
          <w:sz w:val="20"/>
        </w:rPr>
        <w:t xml:space="preserve"> (</w:t>
      </w:r>
      <w:r>
        <w:rPr>
          <w:rFonts w:cs="Arial"/>
          <w:b w:val="0"/>
          <w:sz w:val="20"/>
        </w:rPr>
        <w:t>1</w:t>
      </w:r>
      <w:r w:rsidRPr="00EA6F73">
        <w:rPr>
          <w:rFonts w:cs="Arial"/>
          <w:b w:val="0"/>
          <w:sz w:val="20"/>
        </w:rPr>
        <w:t xml:space="preserve"> de </w:t>
      </w:r>
      <w:r>
        <w:rPr>
          <w:rFonts w:cs="Arial"/>
          <w:b w:val="0"/>
          <w:sz w:val="20"/>
        </w:rPr>
        <w:t>1</w:t>
      </w:r>
      <w:r w:rsidRPr="00EA6F73">
        <w:rPr>
          <w:rFonts w:cs="Arial"/>
          <w:b w:val="0"/>
          <w:sz w:val="20"/>
        </w:rPr>
        <w:t>)  1:</w:t>
      </w:r>
      <w:r>
        <w:rPr>
          <w:rFonts w:cs="Arial"/>
          <w:b w:val="0"/>
          <w:sz w:val="20"/>
        </w:rPr>
        <w:t>20.0</w:t>
      </w:r>
      <w:r w:rsidRPr="00EA6F73">
        <w:rPr>
          <w:rFonts w:cs="Arial"/>
          <w:b w:val="0"/>
          <w:sz w:val="20"/>
        </w:rPr>
        <w:t>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II-3</w:t>
      </w:r>
      <w:r w:rsidRPr="00EA6F73">
        <w:rPr>
          <w:rFonts w:cs="Arial"/>
          <w:b w:val="0"/>
          <w:sz w:val="20"/>
        </w:rPr>
        <w:tab/>
      </w:r>
      <w:r>
        <w:rPr>
          <w:rFonts w:cs="Arial"/>
          <w:b w:val="0"/>
          <w:sz w:val="20"/>
        </w:rPr>
        <w:t>Comunidades Indígenas</w:t>
      </w:r>
      <w:r w:rsidRPr="00EA6F73">
        <w:rPr>
          <w:rFonts w:cs="Arial"/>
          <w:b w:val="0"/>
          <w:sz w:val="20"/>
        </w:rPr>
        <w:t xml:space="preserve"> (</w:t>
      </w:r>
      <w:r>
        <w:rPr>
          <w:rFonts w:cs="Arial"/>
          <w:b w:val="0"/>
          <w:sz w:val="20"/>
        </w:rPr>
        <w:t>1</w:t>
      </w:r>
      <w:r w:rsidRPr="00EA6F73">
        <w:rPr>
          <w:rFonts w:cs="Arial"/>
          <w:b w:val="0"/>
          <w:sz w:val="20"/>
        </w:rPr>
        <w:t xml:space="preserve"> de </w:t>
      </w:r>
      <w:r>
        <w:rPr>
          <w:rFonts w:cs="Arial"/>
          <w:b w:val="0"/>
          <w:sz w:val="20"/>
        </w:rPr>
        <w:t>1</w:t>
      </w:r>
      <w:r w:rsidRPr="00EA6F73">
        <w:rPr>
          <w:rFonts w:cs="Arial"/>
          <w:b w:val="0"/>
          <w:sz w:val="20"/>
        </w:rPr>
        <w:t>)  1:</w:t>
      </w:r>
      <w:r>
        <w:rPr>
          <w:rFonts w:cs="Arial"/>
          <w:b w:val="0"/>
          <w:sz w:val="20"/>
        </w:rPr>
        <w:t>20.0</w:t>
      </w:r>
      <w:r w:rsidRPr="00EA6F73">
        <w:rPr>
          <w:rFonts w:cs="Arial"/>
          <w:b w:val="0"/>
          <w:sz w:val="20"/>
        </w:rPr>
        <w:t>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III-1</w:t>
      </w:r>
      <w:r w:rsidRPr="00EA6F73">
        <w:rPr>
          <w:rFonts w:cs="Arial"/>
          <w:b w:val="0"/>
          <w:sz w:val="20"/>
        </w:rPr>
        <w:tab/>
        <w:t>Perfiles Transversales Estero Pelales 1:500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III-2</w:t>
      </w:r>
      <w:r w:rsidRPr="00EA6F73">
        <w:rPr>
          <w:rFonts w:cs="Arial"/>
          <w:b w:val="0"/>
          <w:sz w:val="20"/>
        </w:rPr>
        <w:tab/>
        <w:t>Perfiles Transversales Estero Pelales 1:500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III-3</w:t>
      </w:r>
      <w:r w:rsidRPr="00EA6F73">
        <w:rPr>
          <w:rFonts w:cs="Arial"/>
          <w:b w:val="0"/>
          <w:sz w:val="20"/>
        </w:rPr>
        <w:tab/>
        <w:t>Perfiles Transversales Estero Pelales 1:500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III-4</w:t>
      </w:r>
      <w:r w:rsidRPr="00EA6F73">
        <w:rPr>
          <w:rFonts w:cs="Arial"/>
          <w:b w:val="0"/>
          <w:sz w:val="20"/>
        </w:rPr>
        <w:tab/>
        <w:t>Perfiles Transversales Estero Pelales 1:500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III-5</w:t>
      </w:r>
      <w:r w:rsidRPr="00EA6F73">
        <w:rPr>
          <w:rFonts w:cs="Arial"/>
          <w:b w:val="0"/>
          <w:sz w:val="20"/>
        </w:rPr>
        <w:tab/>
        <w:t>Perfiles Transversales Estero Pelales 1:500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III-6</w:t>
      </w:r>
      <w:r w:rsidRPr="00EA6F73">
        <w:rPr>
          <w:rFonts w:cs="Arial"/>
          <w:b w:val="0"/>
          <w:sz w:val="20"/>
        </w:rPr>
        <w:tab/>
        <w:t>Perfile</w:t>
      </w:r>
      <w:r>
        <w:rPr>
          <w:rFonts w:cs="Arial"/>
          <w:b w:val="0"/>
          <w:sz w:val="20"/>
        </w:rPr>
        <w:t xml:space="preserve">s Transversales Estero Pelales </w:t>
      </w:r>
      <w:r w:rsidRPr="00EA6F73">
        <w:rPr>
          <w:rFonts w:cs="Arial"/>
          <w:b w:val="0"/>
          <w:sz w:val="20"/>
        </w:rPr>
        <w:t>1:500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III-7</w:t>
      </w:r>
      <w:r w:rsidRPr="00EA6F73">
        <w:rPr>
          <w:rFonts w:cs="Arial"/>
          <w:b w:val="0"/>
          <w:sz w:val="20"/>
        </w:rPr>
        <w:tab/>
        <w:t>Perfiles Transversales Estero Pelales 1:500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III-8</w:t>
      </w:r>
      <w:r w:rsidRPr="00EA6F73">
        <w:rPr>
          <w:rFonts w:cs="Arial"/>
          <w:b w:val="0"/>
          <w:sz w:val="20"/>
        </w:rPr>
        <w:tab/>
        <w:t>Perfiles Transversales Estero Pelales 1:500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III-9</w:t>
      </w:r>
      <w:r w:rsidRPr="00EA6F73">
        <w:rPr>
          <w:rFonts w:cs="Arial"/>
          <w:b w:val="0"/>
          <w:sz w:val="20"/>
        </w:rPr>
        <w:tab/>
        <w:t>Perfiles Transversales Obras de Arte Estero Pelales 1:500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III-10</w:t>
      </w:r>
      <w:r w:rsidRPr="00EA6F73">
        <w:rPr>
          <w:rFonts w:cs="Arial"/>
          <w:b w:val="0"/>
          <w:sz w:val="20"/>
        </w:rPr>
        <w:tab/>
        <w:t>Perfiles Transversales Obras de Arte Estero Huilquilco 1:500</w:t>
      </w:r>
    </w:p>
    <w:p w:rsidR="00D446CD" w:rsidRPr="0035433E"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III-11</w:t>
      </w:r>
      <w:r w:rsidRPr="00EA6F73">
        <w:rPr>
          <w:rFonts w:cs="Arial"/>
          <w:b w:val="0"/>
          <w:sz w:val="20"/>
        </w:rPr>
        <w:tab/>
        <w:t xml:space="preserve">Perfiles </w:t>
      </w:r>
      <w:r>
        <w:rPr>
          <w:rFonts w:cs="Arial"/>
          <w:b w:val="0"/>
          <w:sz w:val="20"/>
        </w:rPr>
        <w:t>Longitudinales</w:t>
      </w:r>
      <w:r w:rsidRPr="00EA6F73">
        <w:rPr>
          <w:rFonts w:cs="Arial"/>
          <w:b w:val="0"/>
          <w:sz w:val="20"/>
        </w:rPr>
        <w:t xml:space="preserve"> Estero </w:t>
      </w:r>
      <w:r>
        <w:rPr>
          <w:rFonts w:cs="Arial"/>
          <w:b w:val="0"/>
          <w:sz w:val="20"/>
        </w:rPr>
        <w:t>Pelales</w:t>
      </w:r>
      <w:r w:rsidRPr="00EA6F73">
        <w:rPr>
          <w:rFonts w:cs="Arial"/>
          <w:b w:val="0"/>
          <w:sz w:val="20"/>
        </w:rPr>
        <w:t xml:space="preserve"> </w:t>
      </w:r>
      <w:r>
        <w:rPr>
          <w:rFonts w:cs="Arial"/>
          <w:b w:val="0"/>
          <w:sz w:val="20"/>
        </w:rPr>
        <w:t>H=1:2000 V=1:200</w:t>
      </w:r>
    </w:p>
    <w:p w:rsidR="00D446CD" w:rsidRPr="0035433E"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III-12</w:t>
      </w:r>
      <w:r w:rsidRPr="00EA6F73">
        <w:rPr>
          <w:rFonts w:cs="Arial"/>
          <w:b w:val="0"/>
          <w:sz w:val="20"/>
        </w:rPr>
        <w:tab/>
        <w:t xml:space="preserve">Perfiles </w:t>
      </w:r>
      <w:r>
        <w:rPr>
          <w:rFonts w:cs="Arial"/>
          <w:b w:val="0"/>
          <w:sz w:val="20"/>
        </w:rPr>
        <w:t>Longitudinales</w:t>
      </w:r>
      <w:r w:rsidRPr="00EA6F73">
        <w:rPr>
          <w:rFonts w:cs="Arial"/>
          <w:b w:val="0"/>
          <w:sz w:val="20"/>
        </w:rPr>
        <w:t xml:space="preserve"> Estero </w:t>
      </w:r>
      <w:r>
        <w:rPr>
          <w:rFonts w:cs="Arial"/>
          <w:b w:val="0"/>
          <w:sz w:val="20"/>
        </w:rPr>
        <w:t>Pelales</w:t>
      </w:r>
      <w:r w:rsidRPr="00EA6F73">
        <w:rPr>
          <w:rFonts w:cs="Arial"/>
          <w:b w:val="0"/>
          <w:sz w:val="20"/>
        </w:rPr>
        <w:t xml:space="preserve"> </w:t>
      </w:r>
      <w:r>
        <w:rPr>
          <w:rFonts w:cs="Arial"/>
          <w:b w:val="0"/>
          <w:sz w:val="20"/>
        </w:rPr>
        <w:t xml:space="preserve">Pelleco y </w:t>
      </w:r>
      <w:r w:rsidRPr="00EA6F73">
        <w:rPr>
          <w:rFonts w:cs="Arial"/>
          <w:b w:val="0"/>
          <w:sz w:val="20"/>
        </w:rPr>
        <w:t>Estero Huilquilco</w:t>
      </w:r>
      <w:r>
        <w:rPr>
          <w:rFonts w:cs="Arial"/>
          <w:b w:val="0"/>
          <w:sz w:val="20"/>
        </w:rPr>
        <w:t xml:space="preserve">  H=1:2000 V=1:200</w:t>
      </w:r>
    </w:p>
    <w:p w:rsidR="00D446CD" w:rsidRPr="0035433E"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EA6F73">
        <w:rPr>
          <w:rFonts w:cs="Arial"/>
          <w:b w:val="0"/>
          <w:sz w:val="20"/>
        </w:rPr>
        <w:t xml:space="preserve">Plano  </w:t>
      </w:r>
      <w:r>
        <w:rPr>
          <w:rFonts w:cs="Arial"/>
          <w:b w:val="0"/>
          <w:sz w:val="20"/>
        </w:rPr>
        <w:t>III-13</w:t>
      </w:r>
      <w:r w:rsidRPr="00EA6F73">
        <w:rPr>
          <w:rFonts w:cs="Arial"/>
          <w:b w:val="0"/>
          <w:sz w:val="20"/>
        </w:rPr>
        <w:tab/>
        <w:t xml:space="preserve">Perfiles </w:t>
      </w:r>
      <w:r>
        <w:rPr>
          <w:rFonts w:cs="Arial"/>
          <w:b w:val="0"/>
          <w:sz w:val="20"/>
        </w:rPr>
        <w:t>Longitudinales</w:t>
      </w:r>
      <w:r w:rsidRPr="00EA6F73">
        <w:rPr>
          <w:rFonts w:cs="Arial"/>
          <w:b w:val="0"/>
          <w:sz w:val="20"/>
        </w:rPr>
        <w:t xml:space="preserve"> Estero Huilquilco</w:t>
      </w:r>
      <w:r>
        <w:rPr>
          <w:rFonts w:cs="Arial"/>
          <w:b w:val="0"/>
          <w:sz w:val="20"/>
        </w:rPr>
        <w:t xml:space="preserve"> H=1:2000 V=1:200</w:t>
      </w:r>
    </w:p>
    <w:p w:rsidR="00D446CD" w:rsidRPr="0035433E"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1</w:t>
      </w:r>
      <w:r w:rsidRPr="00EA6F73">
        <w:rPr>
          <w:rFonts w:cs="Arial"/>
          <w:b w:val="0"/>
          <w:sz w:val="20"/>
        </w:rPr>
        <w:tab/>
      </w:r>
      <w:r>
        <w:rPr>
          <w:rFonts w:cs="Arial"/>
          <w:b w:val="0"/>
          <w:sz w:val="20"/>
        </w:rPr>
        <w:t>Plano de Inundación y Restitución</w:t>
      </w:r>
      <w:r w:rsidRPr="00EA6F73">
        <w:rPr>
          <w:rFonts w:cs="Arial"/>
          <w:b w:val="0"/>
          <w:sz w:val="20"/>
        </w:rPr>
        <w:t xml:space="preserve"> Estero Pelales (1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2</w:t>
      </w:r>
      <w:r w:rsidRPr="00EA6F73">
        <w:rPr>
          <w:rFonts w:cs="Arial"/>
          <w:b w:val="0"/>
          <w:sz w:val="20"/>
        </w:rPr>
        <w:tab/>
      </w:r>
      <w:r>
        <w:rPr>
          <w:rFonts w:cs="Arial"/>
          <w:b w:val="0"/>
          <w:sz w:val="20"/>
        </w:rPr>
        <w:t>Plano de Inundación y Restitución</w:t>
      </w:r>
      <w:r w:rsidRPr="00EA6F73">
        <w:rPr>
          <w:rFonts w:cs="Arial"/>
          <w:b w:val="0"/>
          <w:sz w:val="20"/>
        </w:rPr>
        <w:t xml:space="preserve"> Estero Pelales (2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3</w:t>
      </w:r>
      <w:r w:rsidRPr="00EA6F73">
        <w:rPr>
          <w:rFonts w:cs="Arial"/>
          <w:b w:val="0"/>
          <w:sz w:val="20"/>
        </w:rPr>
        <w:tab/>
      </w:r>
      <w:r>
        <w:rPr>
          <w:rFonts w:cs="Arial"/>
          <w:b w:val="0"/>
          <w:sz w:val="20"/>
        </w:rPr>
        <w:t>Plano de Inundación y Restitución</w:t>
      </w:r>
      <w:r w:rsidRPr="00EA6F73">
        <w:rPr>
          <w:rFonts w:cs="Arial"/>
          <w:b w:val="0"/>
          <w:sz w:val="20"/>
        </w:rPr>
        <w:t xml:space="preserve"> Estero Pelales (3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4</w:t>
      </w:r>
      <w:r w:rsidRPr="00EA6F73">
        <w:rPr>
          <w:rFonts w:cs="Arial"/>
          <w:b w:val="0"/>
          <w:sz w:val="20"/>
        </w:rPr>
        <w:tab/>
      </w:r>
      <w:r>
        <w:rPr>
          <w:rFonts w:cs="Arial"/>
          <w:b w:val="0"/>
          <w:sz w:val="20"/>
        </w:rPr>
        <w:t>Plano de Inundación y Restitución</w:t>
      </w:r>
      <w:r w:rsidRPr="00EA6F73">
        <w:rPr>
          <w:rFonts w:cs="Arial"/>
          <w:b w:val="0"/>
          <w:sz w:val="20"/>
        </w:rPr>
        <w:t xml:space="preserve"> Estero Pelales (4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5</w:t>
      </w:r>
      <w:r w:rsidRPr="00EA6F73">
        <w:rPr>
          <w:rFonts w:cs="Arial"/>
          <w:b w:val="0"/>
          <w:sz w:val="20"/>
        </w:rPr>
        <w:tab/>
      </w:r>
      <w:r>
        <w:rPr>
          <w:rFonts w:cs="Arial"/>
          <w:b w:val="0"/>
          <w:sz w:val="20"/>
        </w:rPr>
        <w:t>Plano de Inundación y Restitución</w:t>
      </w:r>
      <w:r w:rsidRPr="00EA6F73">
        <w:rPr>
          <w:rFonts w:cs="Arial"/>
          <w:b w:val="0"/>
          <w:sz w:val="20"/>
        </w:rPr>
        <w:t xml:space="preserve"> Estero Pelales (5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6</w:t>
      </w:r>
      <w:r w:rsidRPr="00EA6F73">
        <w:rPr>
          <w:rFonts w:cs="Arial"/>
          <w:b w:val="0"/>
          <w:sz w:val="20"/>
        </w:rPr>
        <w:tab/>
      </w:r>
      <w:r>
        <w:rPr>
          <w:rFonts w:cs="Arial"/>
          <w:b w:val="0"/>
          <w:sz w:val="20"/>
        </w:rPr>
        <w:t>Plano de Inundación y Restitución</w:t>
      </w:r>
      <w:r w:rsidRPr="00EA6F73">
        <w:rPr>
          <w:rFonts w:cs="Arial"/>
          <w:b w:val="0"/>
          <w:sz w:val="20"/>
        </w:rPr>
        <w:t xml:space="preserve"> Estero Pelales (6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7</w:t>
      </w:r>
      <w:r w:rsidRPr="00EA6F73">
        <w:rPr>
          <w:rFonts w:cs="Arial"/>
          <w:b w:val="0"/>
          <w:sz w:val="20"/>
        </w:rPr>
        <w:tab/>
      </w:r>
      <w:r>
        <w:rPr>
          <w:rFonts w:cs="Arial"/>
          <w:b w:val="0"/>
          <w:sz w:val="20"/>
        </w:rPr>
        <w:t>Plano de Inundación y Restitución</w:t>
      </w:r>
      <w:r w:rsidRPr="00EA6F73">
        <w:rPr>
          <w:rFonts w:cs="Arial"/>
          <w:b w:val="0"/>
          <w:sz w:val="20"/>
        </w:rPr>
        <w:t xml:space="preserve"> Estero Pelales (7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8</w:t>
      </w:r>
      <w:r w:rsidRPr="00EA6F73">
        <w:rPr>
          <w:rFonts w:cs="Arial"/>
          <w:b w:val="0"/>
          <w:sz w:val="20"/>
        </w:rPr>
        <w:tab/>
      </w:r>
      <w:r>
        <w:rPr>
          <w:rFonts w:cs="Arial"/>
          <w:b w:val="0"/>
          <w:sz w:val="20"/>
        </w:rPr>
        <w:t>Plano de Inundación y Restitución</w:t>
      </w:r>
      <w:r w:rsidRPr="00EA6F73">
        <w:rPr>
          <w:rFonts w:cs="Arial"/>
          <w:b w:val="0"/>
          <w:sz w:val="20"/>
        </w:rPr>
        <w:t xml:space="preserve"> Estero Pelales (8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9</w:t>
      </w:r>
      <w:r w:rsidRPr="00EA6F73">
        <w:rPr>
          <w:rFonts w:cs="Arial"/>
          <w:b w:val="0"/>
          <w:sz w:val="20"/>
        </w:rPr>
        <w:tab/>
      </w:r>
      <w:r>
        <w:rPr>
          <w:rFonts w:cs="Arial"/>
          <w:b w:val="0"/>
          <w:sz w:val="20"/>
        </w:rPr>
        <w:t>Plano de Inundación y Restitución</w:t>
      </w:r>
      <w:r w:rsidRPr="00EA6F73">
        <w:rPr>
          <w:rFonts w:cs="Arial"/>
          <w:b w:val="0"/>
          <w:sz w:val="20"/>
        </w:rPr>
        <w:t xml:space="preserve"> Estero Pelales (9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10</w:t>
      </w:r>
      <w:r w:rsidRPr="00EA6F73">
        <w:rPr>
          <w:rFonts w:cs="Arial"/>
          <w:b w:val="0"/>
          <w:sz w:val="20"/>
        </w:rPr>
        <w:tab/>
      </w:r>
      <w:r>
        <w:rPr>
          <w:rFonts w:cs="Arial"/>
          <w:b w:val="0"/>
          <w:sz w:val="20"/>
        </w:rPr>
        <w:t>Plano de Inundación y Restitución</w:t>
      </w:r>
      <w:r w:rsidRPr="00EA6F73">
        <w:rPr>
          <w:rFonts w:cs="Arial"/>
          <w:b w:val="0"/>
          <w:sz w:val="20"/>
        </w:rPr>
        <w:t xml:space="preserve"> Estero Pelales (10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11</w:t>
      </w:r>
      <w:r w:rsidRPr="00EA6F73">
        <w:rPr>
          <w:rFonts w:cs="Arial"/>
          <w:b w:val="0"/>
          <w:sz w:val="20"/>
        </w:rPr>
        <w:tab/>
      </w:r>
      <w:r>
        <w:rPr>
          <w:rFonts w:cs="Arial"/>
          <w:b w:val="0"/>
          <w:sz w:val="20"/>
        </w:rPr>
        <w:t>Plano de Inundación y Restitución</w:t>
      </w:r>
      <w:r w:rsidRPr="00EA6F73">
        <w:rPr>
          <w:rFonts w:cs="Arial"/>
          <w:b w:val="0"/>
          <w:sz w:val="20"/>
        </w:rPr>
        <w:t xml:space="preserve"> Estero Pelales (11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12</w:t>
      </w:r>
      <w:r w:rsidRPr="00EA6F73">
        <w:rPr>
          <w:rFonts w:cs="Arial"/>
          <w:b w:val="0"/>
          <w:sz w:val="20"/>
        </w:rPr>
        <w:tab/>
      </w:r>
      <w:r>
        <w:rPr>
          <w:rFonts w:cs="Arial"/>
          <w:b w:val="0"/>
          <w:sz w:val="20"/>
        </w:rPr>
        <w:t>Plano de Inundación y Restitución</w:t>
      </w:r>
      <w:r w:rsidRPr="00EA6F73">
        <w:rPr>
          <w:rFonts w:cs="Arial"/>
          <w:b w:val="0"/>
          <w:sz w:val="20"/>
        </w:rPr>
        <w:t xml:space="preserve"> Estero Pelales (12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13</w:t>
      </w:r>
      <w:r w:rsidRPr="00EA6F73">
        <w:rPr>
          <w:rFonts w:cs="Arial"/>
          <w:b w:val="0"/>
          <w:sz w:val="20"/>
        </w:rPr>
        <w:tab/>
      </w:r>
      <w:r>
        <w:rPr>
          <w:rFonts w:cs="Arial"/>
          <w:b w:val="0"/>
          <w:sz w:val="20"/>
        </w:rPr>
        <w:t>Plano de Inundación y Restitución</w:t>
      </w:r>
      <w:r w:rsidRPr="00EA6F73">
        <w:rPr>
          <w:rFonts w:cs="Arial"/>
          <w:b w:val="0"/>
          <w:sz w:val="20"/>
        </w:rPr>
        <w:t xml:space="preserve"> Estero Pelales (13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14</w:t>
      </w:r>
      <w:r w:rsidRPr="00EA6F73">
        <w:rPr>
          <w:rFonts w:cs="Arial"/>
          <w:b w:val="0"/>
          <w:sz w:val="20"/>
        </w:rPr>
        <w:tab/>
      </w:r>
      <w:r>
        <w:rPr>
          <w:rFonts w:cs="Arial"/>
          <w:b w:val="0"/>
          <w:sz w:val="20"/>
        </w:rPr>
        <w:t>Plano de Inundación y Restitución</w:t>
      </w:r>
      <w:r w:rsidRPr="00EA6F73">
        <w:rPr>
          <w:rFonts w:cs="Arial"/>
          <w:b w:val="0"/>
          <w:sz w:val="20"/>
        </w:rPr>
        <w:t xml:space="preserve"> Estero Pelales (14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15</w:t>
      </w:r>
      <w:r w:rsidRPr="00EA6F73">
        <w:rPr>
          <w:rFonts w:cs="Arial"/>
          <w:b w:val="0"/>
          <w:sz w:val="20"/>
        </w:rPr>
        <w:tab/>
      </w:r>
      <w:r>
        <w:rPr>
          <w:rFonts w:cs="Arial"/>
          <w:b w:val="0"/>
          <w:sz w:val="20"/>
        </w:rPr>
        <w:t>Plano de Inundación y Restitución</w:t>
      </w:r>
      <w:r w:rsidRPr="00EA6F73">
        <w:rPr>
          <w:rFonts w:cs="Arial"/>
          <w:b w:val="0"/>
          <w:sz w:val="20"/>
        </w:rPr>
        <w:t xml:space="preserve"> Estero Pelales (15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16</w:t>
      </w:r>
      <w:r w:rsidRPr="00EA6F73">
        <w:rPr>
          <w:rFonts w:cs="Arial"/>
          <w:b w:val="0"/>
          <w:sz w:val="20"/>
        </w:rPr>
        <w:tab/>
      </w:r>
      <w:r>
        <w:rPr>
          <w:rFonts w:cs="Arial"/>
          <w:b w:val="0"/>
          <w:sz w:val="20"/>
        </w:rPr>
        <w:t>Plano de Inundación y Restitución</w:t>
      </w:r>
      <w:r w:rsidRPr="00EA6F73">
        <w:rPr>
          <w:rFonts w:cs="Arial"/>
          <w:b w:val="0"/>
          <w:sz w:val="20"/>
        </w:rPr>
        <w:t xml:space="preserve"> Estero Pelales (16 de 16) 1:1.000</w:t>
      </w:r>
    </w:p>
    <w:p w:rsidR="00D446CD" w:rsidRPr="00EA6F73"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IV-</w:t>
      </w:r>
      <w:r w:rsidRPr="00EA6F73">
        <w:rPr>
          <w:rFonts w:cs="Arial"/>
          <w:b w:val="0"/>
          <w:sz w:val="20"/>
        </w:rPr>
        <w:t xml:space="preserve"> 17</w:t>
      </w:r>
      <w:r w:rsidRPr="00EA6F73">
        <w:rPr>
          <w:rFonts w:cs="Arial"/>
          <w:b w:val="0"/>
          <w:sz w:val="20"/>
        </w:rPr>
        <w:tab/>
      </w:r>
      <w:r>
        <w:rPr>
          <w:rFonts w:cs="Arial"/>
          <w:b w:val="0"/>
          <w:sz w:val="20"/>
        </w:rPr>
        <w:t>Plano de Cuencas</w:t>
      </w:r>
      <w:r w:rsidRPr="00EA6F73">
        <w:rPr>
          <w:rFonts w:cs="Arial"/>
          <w:b w:val="0"/>
          <w:sz w:val="20"/>
        </w:rPr>
        <w:t xml:space="preserve"> Estero Pelales </w:t>
      </w:r>
      <w:r>
        <w:rPr>
          <w:rFonts w:cs="Arial"/>
          <w:b w:val="0"/>
          <w:sz w:val="20"/>
        </w:rPr>
        <w:t xml:space="preserve"> y Estero Huilquilco </w:t>
      </w:r>
      <w:r w:rsidRPr="00EA6F73">
        <w:rPr>
          <w:rFonts w:cs="Arial"/>
          <w:b w:val="0"/>
          <w:sz w:val="20"/>
        </w:rPr>
        <w:t xml:space="preserve">(1 de </w:t>
      </w:r>
      <w:r>
        <w:rPr>
          <w:rFonts w:cs="Arial"/>
          <w:b w:val="0"/>
          <w:sz w:val="20"/>
        </w:rPr>
        <w:t>1</w:t>
      </w:r>
      <w:r w:rsidRPr="00EA6F73">
        <w:rPr>
          <w:rFonts w:cs="Arial"/>
          <w:b w:val="0"/>
          <w:sz w:val="20"/>
        </w:rPr>
        <w:t>)  1:5</w:t>
      </w:r>
      <w:r>
        <w:rPr>
          <w:rFonts w:cs="Arial"/>
          <w:b w:val="0"/>
          <w:sz w:val="20"/>
        </w:rPr>
        <w:t>0.0</w:t>
      </w:r>
      <w:r w:rsidRPr="00EA6F73">
        <w:rPr>
          <w:rFonts w:cs="Arial"/>
          <w:b w:val="0"/>
          <w:sz w:val="20"/>
        </w:rPr>
        <w:t>00</w:t>
      </w:r>
    </w:p>
    <w:p w:rsidR="00D446CD" w:rsidRPr="0035433E"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35433E">
        <w:rPr>
          <w:rFonts w:cs="Arial"/>
          <w:b w:val="0"/>
          <w:sz w:val="20"/>
        </w:rPr>
        <w:t>Plano  V-1</w:t>
      </w:r>
      <w:r w:rsidRPr="0035433E">
        <w:rPr>
          <w:rFonts w:cs="Arial"/>
          <w:b w:val="0"/>
          <w:sz w:val="20"/>
        </w:rPr>
        <w:tab/>
      </w:r>
      <w:r>
        <w:rPr>
          <w:rFonts w:cs="Arial"/>
          <w:b w:val="0"/>
          <w:sz w:val="20"/>
        </w:rPr>
        <w:t xml:space="preserve">Perfil </w:t>
      </w:r>
      <w:r w:rsidRPr="0035433E">
        <w:rPr>
          <w:rFonts w:cs="Arial"/>
          <w:b w:val="0"/>
          <w:sz w:val="20"/>
        </w:rPr>
        <w:t xml:space="preserve">Proyecto Defensas Puntuales Estero Pelales  Sector 1 (Km. 0,0 A 4,7) </w:t>
      </w:r>
    </w:p>
    <w:p w:rsidR="00D446CD" w:rsidRPr="0035433E"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35433E">
        <w:rPr>
          <w:rFonts w:cs="Arial"/>
          <w:b w:val="0"/>
          <w:sz w:val="20"/>
        </w:rPr>
        <w:t>Plano  V-2</w:t>
      </w:r>
      <w:r w:rsidRPr="0035433E">
        <w:rPr>
          <w:rFonts w:cs="Arial"/>
          <w:b w:val="0"/>
          <w:sz w:val="20"/>
        </w:rPr>
        <w:tab/>
        <w:t>Perfil Proyecto Encauzamiento y Limpieza  E</w:t>
      </w:r>
      <w:r>
        <w:rPr>
          <w:rFonts w:cs="Arial"/>
          <w:b w:val="0"/>
          <w:sz w:val="20"/>
        </w:rPr>
        <w:t>.</w:t>
      </w:r>
      <w:r w:rsidRPr="0035433E">
        <w:rPr>
          <w:rFonts w:cs="Arial"/>
          <w:b w:val="0"/>
          <w:sz w:val="20"/>
        </w:rPr>
        <w:t xml:space="preserve"> Pelales  Sector 2  (Tramo 2-1 Km. 4,7 </w:t>
      </w:r>
      <w:r>
        <w:rPr>
          <w:rFonts w:cs="Arial"/>
          <w:b w:val="0"/>
          <w:sz w:val="20"/>
        </w:rPr>
        <w:t xml:space="preserve">   </w:t>
      </w:r>
      <w:r w:rsidRPr="0035433E">
        <w:rPr>
          <w:rFonts w:cs="Arial"/>
          <w:b w:val="0"/>
          <w:sz w:val="20"/>
        </w:rPr>
        <w:t>A 8,1)</w:t>
      </w:r>
    </w:p>
    <w:p w:rsidR="00D446CD" w:rsidRPr="0035433E"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35433E">
        <w:rPr>
          <w:rFonts w:cs="Arial"/>
          <w:b w:val="0"/>
          <w:sz w:val="20"/>
        </w:rPr>
        <w:t>Plano  V-3</w:t>
      </w:r>
      <w:r w:rsidRPr="0035433E">
        <w:rPr>
          <w:rFonts w:cs="Arial"/>
          <w:b w:val="0"/>
          <w:sz w:val="20"/>
        </w:rPr>
        <w:tab/>
        <w:t xml:space="preserve">Perfil Proyecto Encauzamiento </w:t>
      </w:r>
      <w:r>
        <w:rPr>
          <w:rFonts w:cs="Arial"/>
          <w:b w:val="0"/>
          <w:sz w:val="20"/>
        </w:rPr>
        <w:t>y</w:t>
      </w:r>
      <w:r w:rsidRPr="0035433E">
        <w:rPr>
          <w:rFonts w:cs="Arial"/>
          <w:b w:val="0"/>
          <w:sz w:val="20"/>
        </w:rPr>
        <w:t xml:space="preserve"> Limpieza  E</w:t>
      </w:r>
      <w:r>
        <w:rPr>
          <w:rFonts w:cs="Arial"/>
          <w:b w:val="0"/>
          <w:sz w:val="20"/>
        </w:rPr>
        <w:t>.</w:t>
      </w:r>
      <w:r w:rsidRPr="0035433E">
        <w:rPr>
          <w:rFonts w:cs="Arial"/>
          <w:b w:val="0"/>
          <w:sz w:val="20"/>
        </w:rPr>
        <w:t xml:space="preserve"> Pelales Sector 2  (Tramo 2-2 Km. 8,1 A 17,0) </w:t>
      </w:r>
    </w:p>
    <w:p w:rsidR="00D446CD" w:rsidRPr="0035433E"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35433E">
        <w:rPr>
          <w:rFonts w:cs="Arial"/>
          <w:b w:val="0"/>
          <w:sz w:val="20"/>
        </w:rPr>
        <w:t>Plano  V-4</w:t>
      </w:r>
      <w:r w:rsidRPr="0035433E">
        <w:rPr>
          <w:rFonts w:cs="Arial"/>
          <w:b w:val="0"/>
          <w:sz w:val="20"/>
        </w:rPr>
        <w:tab/>
        <w:t>Perfil Proyecto E</w:t>
      </w:r>
      <w:r>
        <w:rPr>
          <w:rFonts w:cs="Arial"/>
          <w:b w:val="0"/>
          <w:sz w:val="20"/>
        </w:rPr>
        <w:t>.</w:t>
      </w:r>
      <w:r w:rsidRPr="0035433E">
        <w:rPr>
          <w:rFonts w:cs="Arial"/>
          <w:b w:val="0"/>
          <w:sz w:val="20"/>
        </w:rPr>
        <w:t xml:space="preserve"> Pelales Sector 2 Soluciones Mixtas (Tramo 2-1 Km. 4,7 A 8,1)</w:t>
      </w:r>
    </w:p>
    <w:p w:rsidR="00D446CD" w:rsidRPr="0035433E"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35433E">
        <w:rPr>
          <w:rFonts w:cs="Arial"/>
          <w:b w:val="0"/>
          <w:sz w:val="20"/>
        </w:rPr>
        <w:t>Plano  V-5</w:t>
      </w:r>
      <w:r w:rsidRPr="0035433E">
        <w:rPr>
          <w:rFonts w:cs="Arial"/>
          <w:b w:val="0"/>
          <w:sz w:val="20"/>
        </w:rPr>
        <w:tab/>
        <w:t>Perfil Proyecto E</w:t>
      </w:r>
      <w:r>
        <w:rPr>
          <w:rFonts w:cs="Arial"/>
          <w:b w:val="0"/>
          <w:sz w:val="20"/>
        </w:rPr>
        <w:t>.</w:t>
      </w:r>
      <w:r w:rsidRPr="0035433E">
        <w:rPr>
          <w:rFonts w:cs="Arial"/>
          <w:b w:val="0"/>
          <w:sz w:val="20"/>
        </w:rPr>
        <w:t xml:space="preserve"> Pelales Sector 2 Soluciones Mixtas  (Tramo 2-2 Km. 8,1 A 17,0) </w:t>
      </w:r>
    </w:p>
    <w:p w:rsidR="00D446CD"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35433E">
        <w:rPr>
          <w:rFonts w:cs="Arial"/>
          <w:b w:val="0"/>
          <w:sz w:val="20"/>
        </w:rPr>
        <w:t>Plano  V-6</w:t>
      </w:r>
      <w:r w:rsidRPr="0035433E">
        <w:rPr>
          <w:rFonts w:cs="Arial"/>
          <w:b w:val="0"/>
          <w:sz w:val="20"/>
        </w:rPr>
        <w:tab/>
        <w:t xml:space="preserve">Perfil Proyecto Encauzamiento </w:t>
      </w:r>
      <w:r>
        <w:rPr>
          <w:rFonts w:cs="Arial"/>
          <w:b w:val="0"/>
          <w:sz w:val="20"/>
        </w:rPr>
        <w:t>y</w:t>
      </w:r>
      <w:r w:rsidRPr="0035433E">
        <w:rPr>
          <w:rFonts w:cs="Arial"/>
          <w:b w:val="0"/>
          <w:sz w:val="20"/>
        </w:rPr>
        <w:t xml:space="preserve"> Limpieza  Estero Huilquilco Sector 2 (Km. 1,1 A 12,2) </w:t>
      </w:r>
    </w:p>
    <w:p w:rsidR="00D446CD" w:rsidRDefault="00D446CD" w:rsidP="00D446CD">
      <w:pPr>
        <w:pStyle w:val="Ttulo"/>
        <w:numPr>
          <w:ilvl w:val="0"/>
          <w:numId w:val="42"/>
        </w:numPr>
        <w:tabs>
          <w:tab w:val="clear" w:pos="0"/>
          <w:tab w:val="left" w:pos="284"/>
          <w:tab w:val="left" w:pos="1276"/>
        </w:tabs>
        <w:ind w:left="0" w:firstLine="0"/>
        <w:jc w:val="left"/>
        <w:rPr>
          <w:rFonts w:cs="Arial"/>
          <w:b w:val="0"/>
          <w:sz w:val="20"/>
        </w:rPr>
      </w:pPr>
      <w:r w:rsidRPr="0035433E">
        <w:rPr>
          <w:rFonts w:cs="Arial"/>
          <w:b w:val="0"/>
          <w:sz w:val="20"/>
        </w:rPr>
        <w:t>Plano  V-7</w:t>
      </w:r>
      <w:r w:rsidRPr="0035433E">
        <w:rPr>
          <w:rFonts w:cs="Arial"/>
          <w:b w:val="0"/>
          <w:sz w:val="20"/>
        </w:rPr>
        <w:tab/>
        <w:t>Perfil Proyecto Reemplazo  Puentes Estero Huilquilco</w:t>
      </w:r>
    </w:p>
    <w:p w:rsidR="00D446CD" w:rsidRPr="0035433E" w:rsidRDefault="00D446CD" w:rsidP="00D446CD">
      <w:pPr>
        <w:pStyle w:val="Ttulo"/>
        <w:numPr>
          <w:ilvl w:val="0"/>
          <w:numId w:val="42"/>
        </w:numPr>
        <w:tabs>
          <w:tab w:val="clear" w:pos="0"/>
          <w:tab w:val="left" w:pos="284"/>
          <w:tab w:val="left" w:pos="1276"/>
        </w:tabs>
        <w:ind w:left="0" w:firstLine="0"/>
        <w:jc w:val="left"/>
        <w:rPr>
          <w:rFonts w:cs="Arial"/>
          <w:b w:val="0"/>
          <w:sz w:val="20"/>
        </w:rPr>
      </w:pPr>
      <w:r>
        <w:rPr>
          <w:rFonts w:cs="Arial"/>
          <w:b w:val="0"/>
          <w:sz w:val="20"/>
        </w:rPr>
        <w:t>Plano  V-8 Perfil Proyecto Protección terrenos Nuevo Aeropuerto.</w:t>
      </w:r>
    </w:p>
    <w:p w:rsidR="004B669C" w:rsidRDefault="004B669C" w:rsidP="00D446CD">
      <w:pPr>
        <w:pStyle w:val="Default"/>
        <w:rPr>
          <w:lang w:val="es-ES_tradnl"/>
        </w:rPr>
      </w:pPr>
    </w:p>
    <w:p w:rsidR="004A0A8F" w:rsidRPr="004B669C" w:rsidRDefault="004A0A8F" w:rsidP="004B669C">
      <w:pPr>
        <w:pStyle w:val="Default"/>
        <w:rPr>
          <w:lang w:val="es-ES_tradnl"/>
        </w:rPr>
        <w:sectPr w:rsidR="004A0A8F" w:rsidRPr="004B669C" w:rsidSect="00156995">
          <w:headerReference w:type="default" r:id="rId8"/>
          <w:pgSz w:w="12240" w:h="15840" w:code="1"/>
          <w:pgMar w:top="1418" w:right="1418" w:bottom="1418" w:left="1418" w:header="851" w:footer="851" w:gutter="0"/>
          <w:pgNumType w:start="1"/>
          <w:cols w:space="708"/>
          <w:titlePg/>
          <w:docGrid w:linePitch="360"/>
        </w:sectPr>
      </w:pPr>
    </w:p>
    <w:p w:rsidR="00F53E1B" w:rsidRPr="00EE79A1" w:rsidRDefault="00F53E1B" w:rsidP="00F53E1B">
      <w:pPr>
        <w:widowControl/>
        <w:tabs>
          <w:tab w:val="left" w:pos="567"/>
          <w:tab w:val="left" w:pos="1134"/>
        </w:tabs>
        <w:adjustRightInd/>
        <w:jc w:val="both"/>
        <w:rPr>
          <w:rFonts w:ascii="Arial" w:hAnsi="Arial" w:cs="Arial"/>
          <w:b/>
          <w:sz w:val="20"/>
          <w:szCs w:val="20"/>
          <w:lang w:val="es-CL" w:bidi="he-IL"/>
        </w:rPr>
      </w:pPr>
      <w:r w:rsidRPr="00EE79A1">
        <w:rPr>
          <w:rFonts w:ascii="Arial" w:hAnsi="Arial" w:cs="Arial"/>
          <w:b/>
          <w:bCs/>
          <w:sz w:val="20"/>
          <w:szCs w:val="20"/>
          <w:u w:val="single"/>
          <w:lang w:val="es-CL" w:bidi="he-IL"/>
        </w:rPr>
        <w:lastRenderedPageBreak/>
        <w:t>INTRODUCCIÓN</w:t>
      </w:r>
    </w:p>
    <w:p w:rsidR="00F53E1B" w:rsidRPr="00EE79A1" w:rsidRDefault="00F53E1B" w:rsidP="00F53E1B">
      <w:pPr>
        <w:widowControl/>
        <w:tabs>
          <w:tab w:val="left" w:pos="567"/>
          <w:tab w:val="left" w:pos="1134"/>
        </w:tabs>
        <w:adjustRightInd/>
        <w:jc w:val="both"/>
        <w:rPr>
          <w:rFonts w:ascii="Arial" w:hAnsi="Arial" w:cs="Arial"/>
          <w:sz w:val="20"/>
          <w:szCs w:val="20"/>
          <w:lang w:val="es-CL" w:bidi="he-IL"/>
        </w:rPr>
      </w:pPr>
    </w:p>
    <w:p w:rsidR="00F53E1B" w:rsidRPr="00EE79A1" w:rsidRDefault="00F53E1B" w:rsidP="00F53E1B">
      <w:pPr>
        <w:pStyle w:val="Default"/>
        <w:tabs>
          <w:tab w:val="left" w:pos="567"/>
          <w:tab w:val="left" w:pos="1134"/>
        </w:tabs>
        <w:rPr>
          <w:rFonts w:ascii="Arial" w:hAnsi="Arial" w:cs="Arial"/>
          <w:color w:val="auto"/>
          <w:sz w:val="20"/>
          <w:szCs w:val="20"/>
        </w:rPr>
      </w:pPr>
    </w:p>
    <w:p w:rsidR="00F53E1B" w:rsidRPr="00EE79A1" w:rsidRDefault="00F53E1B" w:rsidP="00F53E1B">
      <w:pPr>
        <w:pStyle w:val="Ttulo1"/>
        <w:tabs>
          <w:tab w:val="left" w:pos="567"/>
          <w:tab w:val="left" w:pos="1134"/>
        </w:tabs>
        <w:jc w:val="both"/>
        <w:rPr>
          <w:rFonts w:ascii="Arial" w:hAnsi="Arial" w:cs="Arial"/>
          <w:b/>
          <w:bCs/>
          <w:sz w:val="20"/>
          <w:szCs w:val="20"/>
        </w:rPr>
      </w:pPr>
      <w:r w:rsidRPr="00EE79A1">
        <w:rPr>
          <w:rFonts w:ascii="Arial" w:hAnsi="Arial" w:cs="Arial"/>
          <w:b/>
          <w:bCs/>
          <w:sz w:val="20"/>
          <w:szCs w:val="20"/>
          <w:u w:val="single"/>
        </w:rPr>
        <w:t>Generalidades</w:t>
      </w:r>
      <w:r w:rsidRPr="00EE79A1">
        <w:rPr>
          <w:rFonts w:ascii="Arial" w:hAnsi="Arial" w:cs="Arial"/>
          <w:b/>
          <w:bCs/>
          <w:sz w:val="20"/>
          <w:szCs w:val="20"/>
        </w:rPr>
        <w:t xml:space="preserve"> </w:t>
      </w:r>
    </w:p>
    <w:p w:rsidR="00F53E1B" w:rsidRPr="00EE15A4" w:rsidRDefault="00F53E1B" w:rsidP="00F53E1B">
      <w:pPr>
        <w:pStyle w:val="Default"/>
        <w:tabs>
          <w:tab w:val="left" w:pos="567"/>
          <w:tab w:val="left" w:pos="1134"/>
        </w:tabs>
        <w:rPr>
          <w:rFonts w:ascii="Arial" w:hAnsi="Arial" w:cs="Arial"/>
          <w:color w:val="auto"/>
          <w:sz w:val="22"/>
          <w:szCs w:val="22"/>
        </w:rPr>
      </w:pPr>
    </w:p>
    <w:p w:rsidR="00F53E1B" w:rsidRPr="00EE15A4" w:rsidRDefault="00F53E1B" w:rsidP="00F53E1B">
      <w:pPr>
        <w:pStyle w:val="Default"/>
        <w:tabs>
          <w:tab w:val="left" w:pos="567"/>
          <w:tab w:val="left" w:pos="1134"/>
        </w:tabs>
        <w:rPr>
          <w:rFonts w:ascii="Arial" w:hAnsi="Arial" w:cs="Arial"/>
          <w:color w:val="auto"/>
          <w:sz w:val="22"/>
          <w:szCs w:val="22"/>
        </w:rPr>
      </w:pPr>
    </w:p>
    <w:p w:rsidR="00F53E1B" w:rsidRPr="00EE79A1" w:rsidRDefault="00F53E1B" w:rsidP="00F53E1B">
      <w:pPr>
        <w:tabs>
          <w:tab w:val="left" w:pos="567"/>
          <w:tab w:val="left" w:pos="1134"/>
        </w:tabs>
        <w:jc w:val="both"/>
        <w:rPr>
          <w:rFonts w:ascii="Arial" w:hAnsi="Arial" w:cs="Arial"/>
          <w:bCs/>
          <w:sz w:val="20"/>
          <w:szCs w:val="20"/>
          <w:lang w:val="es-ES_tradnl"/>
        </w:rPr>
      </w:pPr>
      <w:r w:rsidRPr="00EE15A4">
        <w:rPr>
          <w:rFonts w:ascii="Arial" w:hAnsi="Arial" w:cs="Arial"/>
          <w:bCs/>
          <w:sz w:val="22"/>
          <w:szCs w:val="22"/>
          <w:lang w:val="es-ES_tradnl"/>
        </w:rPr>
        <w:tab/>
      </w:r>
      <w:r w:rsidRPr="00EE79A1">
        <w:rPr>
          <w:rFonts w:ascii="Arial" w:hAnsi="Arial" w:cs="Arial"/>
          <w:bCs/>
          <w:sz w:val="20"/>
          <w:szCs w:val="20"/>
          <w:lang w:val="es-ES_tradnl"/>
        </w:rPr>
        <w:t xml:space="preserve">Los esteros Pelales y  Huilquilco, localizados en la comuna de Freire, Provincia de Cautín, en la IX Región de Araucanía,  han presentado en la zona entre la Ruta 5 y su desembocadura al río Quepe, problemas de inundación de sus zonas aledañas, debido a que su cauce principal no tiene la capacidad suficiente para evacuar los caudales de crecidas de cierta magnitud.  Al respecto, existen denuncias de diversas comunidades ribereñas a ambos esteros, sobre inundaciones generadas por crecidas en diversos eventos hidrometeorológicos extremos.  </w:t>
      </w:r>
    </w:p>
    <w:p w:rsidR="00F53E1B" w:rsidRPr="00EE79A1" w:rsidRDefault="00F53E1B" w:rsidP="00F53E1B">
      <w:pPr>
        <w:pStyle w:val="Default"/>
        <w:jc w:val="both"/>
        <w:rPr>
          <w:rFonts w:ascii="Arial" w:hAnsi="Arial" w:cs="Arial"/>
          <w:sz w:val="20"/>
          <w:szCs w:val="20"/>
        </w:rPr>
      </w:pPr>
    </w:p>
    <w:p w:rsidR="00F53E1B" w:rsidRPr="00EE79A1" w:rsidRDefault="00F53E1B" w:rsidP="00F53E1B">
      <w:pPr>
        <w:pStyle w:val="Default"/>
        <w:tabs>
          <w:tab w:val="left" w:pos="567"/>
        </w:tabs>
        <w:jc w:val="both"/>
        <w:rPr>
          <w:rFonts w:ascii="Arial" w:hAnsi="Arial" w:cs="Arial"/>
          <w:sz w:val="20"/>
          <w:szCs w:val="20"/>
        </w:rPr>
      </w:pPr>
      <w:r w:rsidRPr="00EE79A1">
        <w:rPr>
          <w:rFonts w:ascii="Arial" w:hAnsi="Arial" w:cs="Arial"/>
          <w:sz w:val="20"/>
          <w:szCs w:val="20"/>
        </w:rPr>
        <w:tab/>
        <w:t>Considerando los problemas de inundaciones</w:t>
      </w:r>
      <w:r>
        <w:rPr>
          <w:rFonts w:ascii="Arial" w:hAnsi="Arial" w:cs="Arial"/>
          <w:sz w:val="20"/>
          <w:szCs w:val="20"/>
        </w:rPr>
        <w:t xml:space="preserve"> recurrentes</w:t>
      </w:r>
      <w:r w:rsidRPr="00EE79A1">
        <w:rPr>
          <w:rFonts w:ascii="Arial" w:hAnsi="Arial" w:cs="Arial"/>
          <w:sz w:val="20"/>
          <w:szCs w:val="20"/>
        </w:rPr>
        <w:t xml:space="preserve"> que han </w:t>
      </w:r>
      <w:r>
        <w:rPr>
          <w:rFonts w:ascii="Arial" w:hAnsi="Arial" w:cs="Arial"/>
          <w:sz w:val="20"/>
          <w:szCs w:val="20"/>
        </w:rPr>
        <w:t>generado</w:t>
      </w:r>
      <w:r w:rsidRPr="00EE79A1">
        <w:rPr>
          <w:rFonts w:ascii="Arial" w:hAnsi="Arial" w:cs="Arial"/>
          <w:sz w:val="20"/>
          <w:szCs w:val="20"/>
        </w:rPr>
        <w:t xml:space="preserve"> los esteros </w:t>
      </w:r>
      <w:r>
        <w:rPr>
          <w:rFonts w:ascii="Arial" w:hAnsi="Arial" w:cs="Arial"/>
          <w:sz w:val="20"/>
          <w:szCs w:val="20"/>
        </w:rPr>
        <w:t>referidos</w:t>
      </w:r>
      <w:r w:rsidRPr="00EE79A1">
        <w:rPr>
          <w:rFonts w:ascii="Arial" w:hAnsi="Arial" w:cs="Arial"/>
          <w:sz w:val="20"/>
          <w:szCs w:val="20"/>
        </w:rPr>
        <w:t>, la Dirección Regional de Obras Hidráulicas ha venido efec</w:t>
      </w:r>
      <w:r>
        <w:rPr>
          <w:rFonts w:ascii="Arial" w:hAnsi="Arial" w:cs="Arial"/>
          <w:sz w:val="20"/>
          <w:szCs w:val="20"/>
        </w:rPr>
        <w:t xml:space="preserve">tuando trabajos para  mitigar dichas inundaciones, </w:t>
      </w:r>
      <w:r w:rsidRPr="00EE79A1">
        <w:rPr>
          <w:rFonts w:ascii="Arial" w:hAnsi="Arial" w:cs="Arial"/>
          <w:sz w:val="20"/>
          <w:szCs w:val="20"/>
        </w:rPr>
        <w:t>a través del ítem presupuestario “Conservación de Riberas”, ejecutando, a través de licitaciones por etapas, acciones de limpieza, desembanque, encauzamiento y destronque de los cauces de los esteros mencionados, con el fin de permitir el adecuado escurrimiento de las aguas</w:t>
      </w:r>
      <w:r>
        <w:rPr>
          <w:rFonts w:ascii="Arial" w:hAnsi="Arial" w:cs="Arial"/>
          <w:sz w:val="20"/>
          <w:szCs w:val="20"/>
        </w:rPr>
        <w:t>,</w:t>
      </w:r>
      <w:r w:rsidRPr="00EE79A1">
        <w:rPr>
          <w:rFonts w:ascii="Arial" w:hAnsi="Arial" w:cs="Arial"/>
          <w:sz w:val="20"/>
          <w:szCs w:val="20"/>
        </w:rPr>
        <w:t xml:space="preserve"> evitando la generación de zonas de anegamiento, disminuyendo de esta forma los riesgos por inundación en sectores poblados, agrícolas, caminos vecinales y obras de infraestructura existente. Dado su carácter local, estas medidas han tenido un efecto limitado en la solución de los problemas observados.</w:t>
      </w:r>
    </w:p>
    <w:p w:rsidR="00F53E1B" w:rsidRPr="00EE79A1" w:rsidRDefault="00F53E1B" w:rsidP="00F53E1B">
      <w:pPr>
        <w:tabs>
          <w:tab w:val="left" w:pos="567"/>
          <w:tab w:val="left" w:pos="1134"/>
        </w:tabs>
        <w:jc w:val="both"/>
        <w:rPr>
          <w:rFonts w:ascii="Arial" w:hAnsi="Arial" w:cs="Arial"/>
          <w:bCs/>
          <w:sz w:val="20"/>
          <w:szCs w:val="20"/>
        </w:rPr>
      </w:pPr>
    </w:p>
    <w:p w:rsidR="00F53E1B" w:rsidRPr="00EE79A1" w:rsidRDefault="00F53E1B" w:rsidP="00F53E1B">
      <w:pPr>
        <w:tabs>
          <w:tab w:val="left" w:pos="567"/>
          <w:tab w:val="left" w:pos="1134"/>
        </w:tabs>
        <w:jc w:val="both"/>
        <w:rPr>
          <w:rFonts w:ascii="Arial" w:hAnsi="Arial" w:cs="Arial"/>
          <w:bCs/>
          <w:sz w:val="20"/>
          <w:szCs w:val="20"/>
          <w:lang w:val="es-ES_tradnl"/>
        </w:rPr>
      </w:pPr>
      <w:r w:rsidRPr="00EE79A1">
        <w:rPr>
          <w:rFonts w:ascii="Arial" w:hAnsi="Arial" w:cs="Arial"/>
          <w:bCs/>
          <w:sz w:val="20"/>
          <w:szCs w:val="20"/>
          <w:lang w:val="es-ES_tradnl"/>
        </w:rPr>
        <w:tab/>
        <w:t>Adicionalmente a lo anterior, durante el proceso de Observaciones, Consultas y Participación Ciudadana, del Estudio de Impacto Ambiental “Anteproyecto Referencial Nuevo Aeropuerto de la Región de la Araucanía” presentado por la Dirección General de Obras Públicas, se formularon diversas observacio</w:t>
      </w:r>
      <w:r>
        <w:rPr>
          <w:rFonts w:ascii="Arial" w:hAnsi="Arial" w:cs="Arial"/>
          <w:bCs/>
          <w:sz w:val="20"/>
          <w:szCs w:val="20"/>
          <w:lang w:val="es-ES_tradnl"/>
        </w:rPr>
        <w:t>nes tanto por la CONAMA, como por</w:t>
      </w:r>
      <w:r w:rsidRPr="00EE79A1">
        <w:rPr>
          <w:rFonts w:ascii="Arial" w:hAnsi="Arial" w:cs="Arial"/>
          <w:bCs/>
          <w:sz w:val="20"/>
          <w:szCs w:val="20"/>
          <w:lang w:val="es-ES_tradnl"/>
        </w:rPr>
        <w:t xml:space="preserve"> las comunidades ribereñas al estero Pelales, relacionadas con el efecto de la construcción del Nuevo Aeropuerto sobre los caudales de crecida del estero Pelales. Por ejemplo, una observación de la Comunidad Fermín Manquilef, expresa textualmente: “Existirá alteración en el equilibrio hidrológico debido al efecto de la construcción de suelo artificial en el área de emplazamiento del proyecto aeronáutico”.</w:t>
      </w:r>
    </w:p>
    <w:p w:rsidR="00F53E1B" w:rsidRPr="00EE79A1" w:rsidRDefault="00F53E1B" w:rsidP="00F53E1B">
      <w:pPr>
        <w:tabs>
          <w:tab w:val="left" w:pos="567"/>
          <w:tab w:val="left" w:pos="1134"/>
        </w:tabs>
        <w:jc w:val="both"/>
        <w:rPr>
          <w:rFonts w:ascii="Arial" w:hAnsi="Arial" w:cs="Arial"/>
          <w:bCs/>
          <w:sz w:val="20"/>
          <w:szCs w:val="20"/>
          <w:lang w:val="es-ES_tradnl"/>
        </w:rPr>
      </w:pPr>
    </w:p>
    <w:p w:rsidR="00F53E1B" w:rsidRPr="00EE79A1" w:rsidRDefault="00F53E1B" w:rsidP="00F53E1B">
      <w:pPr>
        <w:tabs>
          <w:tab w:val="left" w:pos="567"/>
          <w:tab w:val="left" w:pos="1134"/>
        </w:tabs>
        <w:jc w:val="both"/>
        <w:rPr>
          <w:rFonts w:ascii="Arial" w:hAnsi="Arial" w:cs="Arial"/>
          <w:bCs/>
          <w:sz w:val="20"/>
          <w:szCs w:val="20"/>
          <w:lang w:val="es-ES_tradnl"/>
        </w:rPr>
      </w:pPr>
      <w:r w:rsidRPr="00EE79A1">
        <w:rPr>
          <w:rFonts w:ascii="Arial" w:hAnsi="Arial" w:cs="Arial"/>
          <w:bCs/>
          <w:sz w:val="20"/>
          <w:szCs w:val="20"/>
          <w:lang w:val="es-ES_tradnl"/>
        </w:rPr>
        <w:tab/>
        <w:t>En atención a lo anterior, en el numeral 9.6 de la Resolución de Calificación Ambiental Exenta CONAMA IX R. N° 252/2006, que calificó favorablemente el E.I.A. del Aeropuerto, quedó establecido como compromiso que “Respecto del área de influencia indirecta de inundación, el mandante (DGOP) a través de su organismo competente (DOH), desarrollará un estudio del comportamiento hidráulico en el Estero Pelales desde el cruce de la Ruta 5 Sur hasta la confluencia del río Quepe y adoptar las medidas técnicas que éste indique”.</w:t>
      </w:r>
    </w:p>
    <w:p w:rsidR="00F53E1B" w:rsidRPr="00EE79A1" w:rsidRDefault="00F53E1B" w:rsidP="00F53E1B">
      <w:pPr>
        <w:tabs>
          <w:tab w:val="left" w:pos="567"/>
          <w:tab w:val="left" w:pos="1134"/>
        </w:tabs>
        <w:jc w:val="both"/>
        <w:rPr>
          <w:rFonts w:ascii="Arial" w:hAnsi="Arial" w:cs="Arial"/>
          <w:bCs/>
          <w:sz w:val="20"/>
          <w:szCs w:val="20"/>
          <w:lang w:val="es-ES_tradnl"/>
        </w:rPr>
      </w:pPr>
    </w:p>
    <w:p w:rsidR="00F53E1B" w:rsidRPr="00EE79A1" w:rsidRDefault="00F53E1B" w:rsidP="00F53E1B">
      <w:pPr>
        <w:tabs>
          <w:tab w:val="left" w:pos="567"/>
          <w:tab w:val="left" w:pos="1134"/>
        </w:tabs>
        <w:jc w:val="both"/>
        <w:rPr>
          <w:rFonts w:ascii="Arial" w:hAnsi="Arial" w:cs="Arial"/>
          <w:bCs/>
          <w:sz w:val="20"/>
          <w:szCs w:val="20"/>
          <w:lang w:val="es-ES_tradnl"/>
        </w:rPr>
      </w:pPr>
      <w:r w:rsidRPr="00EE79A1">
        <w:rPr>
          <w:rFonts w:ascii="Arial" w:hAnsi="Arial" w:cs="Arial"/>
          <w:bCs/>
          <w:sz w:val="20"/>
          <w:szCs w:val="20"/>
          <w:lang w:val="es-ES_tradnl"/>
        </w:rPr>
        <w:tab/>
      </w:r>
      <w:r w:rsidRPr="00EE79A1">
        <w:rPr>
          <w:rFonts w:ascii="Arial" w:hAnsi="Arial" w:cs="Arial"/>
          <w:bCs/>
          <w:sz w:val="20"/>
          <w:szCs w:val="20"/>
          <w:lang w:val="es-ES_tradnl"/>
        </w:rPr>
        <w:tab/>
        <w:t>En atención a lo expuesto, la Dirección de Obras Hidráulicas de la IX Región de La Araucanía, llamó a Licitación de Consultoría, para realizar un estudio hidrológico e hidráulico que permita determinar las áreas de inundación asociadas a crecidas de distinto período de retorno y formular un plan de manejo de los esteros Pelales y Huilquilco, mediante el planteamiento de acciones tendientes a mitigar los efectos de las crecidas y dar solución a los problemas de inundación que afecten comunidades, poblaciones, infraestructura pública y otros que lo ameriten, a través de medidas estructurales, principalmente proyectos de defensas fluviales a formular a nivel de perfil, así como medidas no-estructurales.</w:t>
      </w:r>
    </w:p>
    <w:p w:rsidR="00F53E1B" w:rsidRPr="00EE79A1" w:rsidRDefault="00F53E1B" w:rsidP="00F53E1B">
      <w:pPr>
        <w:pStyle w:val="Default"/>
        <w:rPr>
          <w:rFonts w:ascii="Arial" w:hAnsi="Arial" w:cs="Arial"/>
          <w:sz w:val="20"/>
          <w:szCs w:val="20"/>
          <w:lang w:val="es-ES_tradnl"/>
        </w:rPr>
      </w:pPr>
    </w:p>
    <w:p w:rsidR="00F53E1B" w:rsidRDefault="00F53E1B" w:rsidP="00F53E1B">
      <w:pPr>
        <w:tabs>
          <w:tab w:val="left" w:pos="567"/>
          <w:tab w:val="left" w:pos="1134"/>
        </w:tabs>
        <w:jc w:val="both"/>
        <w:rPr>
          <w:rFonts w:ascii="Arial" w:hAnsi="Arial" w:cs="Arial"/>
          <w:bCs/>
          <w:sz w:val="20"/>
          <w:szCs w:val="20"/>
          <w:lang w:val="es-ES_tradnl"/>
        </w:rPr>
      </w:pPr>
      <w:r w:rsidRPr="00EE79A1">
        <w:rPr>
          <w:rFonts w:ascii="Arial" w:hAnsi="Arial" w:cs="Arial"/>
          <w:bCs/>
          <w:sz w:val="20"/>
          <w:szCs w:val="20"/>
          <w:lang w:val="es-ES_tradnl"/>
        </w:rPr>
        <w:tab/>
      </w:r>
      <w:r w:rsidRPr="00EE79A1">
        <w:rPr>
          <w:rFonts w:ascii="Arial" w:hAnsi="Arial" w:cs="Arial"/>
          <w:bCs/>
          <w:sz w:val="20"/>
          <w:szCs w:val="20"/>
          <w:lang w:val="es-ES_tradnl"/>
        </w:rPr>
        <w:tab/>
        <w:t>La licitación mencionada, fue resuelta a favor de Prisma Ingeniería Ltda.</w:t>
      </w:r>
    </w:p>
    <w:p w:rsidR="00F53E1B" w:rsidRDefault="00F53E1B" w:rsidP="00F53E1B">
      <w:pPr>
        <w:pStyle w:val="Default"/>
        <w:rPr>
          <w:lang w:val="es-ES_tradnl"/>
        </w:rPr>
      </w:pPr>
    </w:p>
    <w:p w:rsidR="00E74B27" w:rsidRDefault="00E74B27" w:rsidP="004D2A9D">
      <w:pPr>
        <w:pStyle w:val="Default"/>
        <w:rPr>
          <w:rFonts w:ascii="Arial" w:hAnsi="Arial" w:cs="Arial"/>
          <w:sz w:val="22"/>
          <w:szCs w:val="22"/>
          <w:lang w:val="es-ES_tradnl"/>
        </w:rPr>
      </w:pPr>
    </w:p>
    <w:p w:rsidR="00F53E1B" w:rsidRDefault="00F53E1B" w:rsidP="004D2A9D">
      <w:pPr>
        <w:pStyle w:val="Default"/>
        <w:rPr>
          <w:rFonts w:ascii="Arial" w:hAnsi="Arial" w:cs="Arial"/>
          <w:sz w:val="22"/>
          <w:szCs w:val="22"/>
          <w:lang w:val="es-ES_tradnl"/>
        </w:rPr>
      </w:pPr>
    </w:p>
    <w:p w:rsidR="00F53E1B" w:rsidRDefault="00F53E1B" w:rsidP="004D2A9D">
      <w:pPr>
        <w:pStyle w:val="Default"/>
        <w:rPr>
          <w:rFonts w:ascii="Arial" w:hAnsi="Arial" w:cs="Arial"/>
          <w:sz w:val="22"/>
          <w:szCs w:val="22"/>
          <w:lang w:val="es-ES_tradnl"/>
        </w:rPr>
      </w:pPr>
    </w:p>
    <w:p w:rsidR="00F53E1B" w:rsidRDefault="00F53E1B" w:rsidP="004D2A9D">
      <w:pPr>
        <w:pStyle w:val="Default"/>
        <w:rPr>
          <w:rFonts w:ascii="Arial" w:hAnsi="Arial" w:cs="Arial"/>
          <w:sz w:val="22"/>
          <w:szCs w:val="22"/>
          <w:lang w:val="es-ES_tradnl"/>
        </w:rPr>
      </w:pPr>
    </w:p>
    <w:p w:rsidR="00F53E1B" w:rsidRDefault="00F53E1B" w:rsidP="004D2A9D">
      <w:pPr>
        <w:pStyle w:val="Default"/>
        <w:rPr>
          <w:rFonts w:ascii="Arial" w:hAnsi="Arial" w:cs="Arial"/>
          <w:sz w:val="22"/>
          <w:szCs w:val="22"/>
          <w:lang w:val="es-ES_tradnl"/>
        </w:rPr>
      </w:pPr>
    </w:p>
    <w:p w:rsidR="00F53E1B" w:rsidRPr="00F53E1B" w:rsidRDefault="00F53E1B" w:rsidP="004D2A9D">
      <w:pPr>
        <w:pStyle w:val="Default"/>
        <w:rPr>
          <w:rFonts w:ascii="Arial" w:hAnsi="Arial" w:cs="Arial"/>
          <w:sz w:val="22"/>
          <w:szCs w:val="22"/>
          <w:lang w:val="es-ES_tradnl"/>
        </w:rPr>
      </w:pPr>
    </w:p>
    <w:p w:rsidR="00E74B27" w:rsidRPr="00EE15A4" w:rsidRDefault="00E74B27" w:rsidP="004D2A9D">
      <w:pPr>
        <w:pStyle w:val="Ttulo1"/>
        <w:tabs>
          <w:tab w:val="left" w:pos="567"/>
          <w:tab w:val="left" w:pos="1134"/>
        </w:tabs>
        <w:jc w:val="both"/>
        <w:rPr>
          <w:rFonts w:ascii="Arial" w:hAnsi="Arial" w:cs="Arial"/>
          <w:b/>
          <w:bCs/>
          <w:sz w:val="22"/>
          <w:szCs w:val="22"/>
        </w:rPr>
      </w:pPr>
      <w:r w:rsidRPr="00EE15A4">
        <w:rPr>
          <w:rFonts w:ascii="Arial" w:hAnsi="Arial" w:cs="Arial"/>
          <w:b/>
          <w:bCs/>
          <w:sz w:val="22"/>
          <w:szCs w:val="22"/>
          <w:u w:val="single"/>
        </w:rPr>
        <w:lastRenderedPageBreak/>
        <w:t>Área de Estudio</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tabs>
          <w:tab w:val="left" w:pos="567"/>
          <w:tab w:val="left" w:pos="1134"/>
        </w:tabs>
        <w:jc w:val="both"/>
        <w:rPr>
          <w:rFonts w:ascii="Arial" w:hAnsi="Arial" w:cs="Arial"/>
          <w:sz w:val="22"/>
          <w:szCs w:val="22"/>
        </w:rPr>
      </w:pPr>
      <w:r w:rsidRPr="00EE15A4">
        <w:rPr>
          <w:rFonts w:ascii="Arial" w:hAnsi="Arial" w:cs="Arial"/>
          <w:color w:val="000000"/>
          <w:sz w:val="22"/>
          <w:szCs w:val="22"/>
          <w:lang w:val="es-CL"/>
        </w:rPr>
        <w:tab/>
      </w:r>
      <w:r w:rsidRPr="00EE15A4">
        <w:rPr>
          <w:rFonts w:ascii="Arial" w:hAnsi="Arial" w:cs="Arial"/>
          <w:color w:val="000000"/>
          <w:sz w:val="22"/>
          <w:szCs w:val="22"/>
          <w:lang w:val="es-CL"/>
        </w:rPr>
        <w:tab/>
      </w:r>
      <w:r w:rsidRPr="00EE15A4">
        <w:rPr>
          <w:rFonts w:ascii="Arial" w:hAnsi="Arial" w:cs="Arial"/>
          <w:sz w:val="22"/>
          <w:szCs w:val="22"/>
        </w:rPr>
        <w:tab/>
      </w:r>
      <w:r w:rsidRPr="00EE15A4">
        <w:rPr>
          <w:rFonts w:ascii="Arial" w:hAnsi="Arial" w:cs="Arial"/>
          <w:sz w:val="22"/>
          <w:szCs w:val="22"/>
        </w:rPr>
        <w:tab/>
        <w:t>La zona del estudio se encuentra en la cuenca de los esteros Pelales y Huilquilco e incluye los cauces de ambos esteros entre la Ruta 5 y la desembocadura en el río Quepe, así como todos los afluentes del estero Pelales, que confluyen en el mismo tramo, desde la confluencia hasta quinientos metros aguas arriba.</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tabs>
          <w:tab w:val="left" w:pos="567"/>
          <w:tab w:val="left" w:pos="1134"/>
        </w:tabs>
        <w:jc w:val="both"/>
        <w:rPr>
          <w:rFonts w:ascii="Arial" w:hAnsi="Arial" w:cs="Arial"/>
          <w:sz w:val="22"/>
          <w:szCs w:val="22"/>
        </w:rPr>
      </w:pPr>
      <w:r w:rsidRPr="00EE15A4">
        <w:rPr>
          <w:rFonts w:ascii="Arial" w:hAnsi="Arial" w:cs="Arial"/>
          <w:sz w:val="22"/>
          <w:szCs w:val="22"/>
        </w:rPr>
        <w:tab/>
      </w:r>
      <w:r w:rsidRPr="00EE15A4">
        <w:rPr>
          <w:rFonts w:ascii="Arial" w:hAnsi="Arial" w:cs="Arial"/>
          <w:sz w:val="22"/>
          <w:szCs w:val="22"/>
        </w:rPr>
        <w:tab/>
        <w:t xml:space="preserve">La longitud aproximada de los cauces es de 16 km en el estero Pelales y 12 km en el estero Huilquilco. </w:t>
      </w:r>
    </w:p>
    <w:p w:rsidR="00E74B27" w:rsidRPr="00EE15A4" w:rsidRDefault="00E74B27" w:rsidP="004D2A9D">
      <w:pPr>
        <w:tabs>
          <w:tab w:val="left" w:pos="567"/>
          <w:tab w:val="left" w:pos="1134"/>
        </w:tabs>
        <w:jc w:val="both"/>
        <w:rPr>
          <w:rFonts w:ascii="Arial" w:hAnsi="Arial" w:cs="Arial"/>
          <w:sz w:val="22"/>
          <w:szCs w:val="22"/>
        </w:rPr>
      </w:pPr>
      <w:r w:rsidRPr="00EE15A4">
        <w:rPr>
          <w:rFonts w:ascii="Arial" w:hAnsi="Arial" w:cs="Arial"/>
          <w:sz w:val="22"/>
          <w:szCs w:val="22"/>
        </w:rPr>
        <w:tab/>
      </w:r>
      <w:r w:rsidRPr="00EE15A4">
        <w:rPr>
          <w:rFonts w:ascii="Arial" w:hAnsi="Arial" w:cs="Arial"/>
          <w:sz w:val="22"/>
          <w:szCs w:val="22"/>
        </w:rPr>
        <w:tab/>
      </w:r>
    </w:p>
    <w:p w:rsidR="00E74B27" w:rsidRPr="00EE15A4" w:rsidRDefault="00E74B27" w:rsidP="004D2A9D">
      <w:pPr>
        <w:tabs>
          <w:tab w:val="left" w:pos="567"/>
          <w:tab w:val="left" w:pos="1134"/>
        </w:tabs>
        <w:jc w:val="both"/>
        <w:rPr>
          <w:rFonts w:ascii="Arial" w:hAnsi="Arial" w:cs="Arial"/>
          <w:sz w:val="22"/>
          <w:szCs w:val="22"/>
        </w:rPr>
      </w:pPr>
      <w:r w:rsidRPr="00EE15A4">
        <w:rPr>
          <w:rFonts w:ascii="Arial" w:hAnsi="Arial" w:cs="Arial"/>
          <w:sz w:val="22"/>
          <w:szCs w:val="22"/>
        </w:rPr>
        <w:tab/>
      </w:r>
      <w:r w:rsidRPr="00EE15A4">
        <w:rPr>
          <w:rFonts w:ascii="Arial" w:hAnsi="Arial" w:cs="Arial"/>
          <w:sz w:val="22"/>
          <w:szCs w:val="22"/>
        </w:rPr>
        <w:tab/>
        <w:t>El ancho a considerar en cada cauce, será el necesario para estudiar adecuadamente su comportamiento y los fenómenos que en él se producen, tales como socavaciones, desbordes e inundaciones, los que pueden afectar zonas alejadas de las riberas. De acuerdo a esto, aun cuando los cauces principales de los esteros presentan anchos que en general no superan los 50 m, los T.R. especifican un ancho de estudio que incluye el álveo de cada cauce, más 300 m (150 m desde cada ribera hacia el exterior).</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tabs>
          <w:tab w:val="left" w:pos="567"/>
          <w:tab w:val="left" w:pos="1134"/>
        </w:tabs>
        <w:jc w:val="both"/>
        <w:rPr>
          <w:rFonts w:ascii="Arial" w:hAnsi="Arial" w:cs="Arial"/>
          <w:sz w:val="22"/>
          <w:szCs w:val="22"/>
        </w:rPr>
      </w:pPr>
      <w:r w:rsidRPr="00EE15A4">
        <w:rPr>
          <w:rFonts w:ascii="Arial" w:hAnsi="Arial" w:cs="Arial"/>
          <w:sz w:val="22"/>
          <w:szCs w:val="22"/>
        </w:rPr>
        <w:tab/>
      </w:r>
      <w:r w:rsidRPr="00EE15A4">
        <w:rPr>
          <w:rFonts w:ascii="Arial" w:hAnsi="Arial" w:cs="Arial"/>
          <w:sz w:val="22"/>
          <w:szCs w:val="22"/>
        </w:rPr>
        <w:tab/>
        <w:t xml:space="preserve">Con relación a los afluentes, estos cauces son en general de anchos bastante pequeños (no más de 5 m), por lo que en principio se considera analizar un ancho del orden de  20 a 30 m en cada  uno, con la excepción de la zona de confluencia con el estero Pelales, en que el afluente queda comprendido en el ancho de éste. </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tabs>
          <w:tab w:val="left" w:pos="567"/>
          <w:tab w:val="left" w:pos="1134"/>
        </w:tabs>
        <w:jc w:val="both"/>
        <w:rPr>
          <w:rFonts w:ascii="Arial" w:hAnsi="Arial" w:cs="Arial"/>
          <w:sz w:val="22"/>
          <w:szCs w:val="22"/>
        </w:rPr>
      </w:pPr>
      <w:r w:rsidRPr="00EE15A4">
        <w:rPr>
          <w:rFonts w:ascii="Arial" w:hAnsi="Arial" w:cs="Arial"/>
          <w:sz w:val="22"/>
          <w:szCs w:val="22"/>
        </w:rPr>
        <w:tab/>
      </w:r>
      <w:r w:rsidRPr="00EE15A4">
        <w:rPr>
          <w:rFonts w:ascii="Arial" w:hAnsi="Arial" w:cs="Arial"/>
          <w:sz w:val="22"/>
          <w:szCs w:val="22"/>
        </w:rPr>
        <w:tab/>
        <w:t>En la Figura N° 1, 2 y 3 adjuntas, se entrega la ubicación general y específica del área en estudio.</w:t>
      </w:r>
    </w:p>
    <w:p w:rsidR="00E74B27" w:rsidRPr="00EE15A4" w:rsidRDefault="0019258C" w:rsidP="00324B41">
      <w:pPr>
        <w:pStyle w:val="Default"/>
        <w:rPr>
          <w:rFonts w:ascii="Arial" w:hAnsi="Arial" w:cs="Arial"/>
          <w:sz w:val="22"/>
          <w:szCs w:val="22"/>
        </w:rPr>
      </w:pPr>
      <w:r w:rsidRPr="0019258C">
        <w:rPr>
          <w:noProof/>
          <w:lang w:val="en-US" w:eastAsia="en-US"/>
        </w:rPr>
        <w:pict>
          <v:shape id="17 Imagen" o:spid="_x0000_s1027" type="#_x0000_t75" alt="ubicacion general.JPG" style="position:absolute;margin-left:84.35pt;margin-top:1.1pt;width:340.5pt;height:299.25pt;z-index:-4;visibility:visible" stroked="t" strokecolor="windowText">
            <v:imagedata r:id="rId9" o:title=""/>
          </v:shape>
        </w:pict>
      </w:r>
    </w:p>
    <w:p w:rsidR="00E74B27" w:rsidRPr="00EE15A4" w:rsidRDefault="00E74B27" w:rsidP="00150737">
      <w:pPr>
        <w:tabs>
          <w:tab w:val="left" w:pos="567"/>
          <w:tab w:val="left" w:pos="1134"/>
        </w:tabs>
        <w:jc w:val="both"/>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19258C" w:rsidP="00324B41">
      <w:pPr>
        <w:pStyle w:val="Default"/>
        <w:rPr>
          <w:rFonts w:ascii="Arial" w:hAnsi="Arial" w:cs="Arial"/>
          <w:sz w:val="22"/>
          <w:szCs w:val="22"/>
        </w:rPr>
      </w:pPr>
      <w:r w:rsidRPr="0019258C">
        <w:rPr>
          <w:noProof/>
          <w:lang w:val="en-US" w:eastAsia="en-US"/>
        </w:rPr>
        <w:pict>
          <v:shapetype id="_x0000_t202" coordsize="21600,21600" o:spt="202" path="m,l,21600r21600,l21600,xe">
            <v:stroke joinstyle="miter"/>
            <v:path gradientshapeok="t" o:connecttype="rect"/>
          </v:shapetype>
          <v:shape id="_x0000_s1028" type="#_x0000_t202" style="position:absolute;margin-left:376.9pt;margin-top:4.8pt;width:23.1pt;height:130pt;z-index:5" stroked="f">
            <v:fill opacity="0"/>
            <v:textbox style="mso-next-textbox:#_x0000_s1028;mso-fit-shape-to-text:t">
              <w:txbxContent>
                <w:p w:rsidR="00E74B27" w:rsidRDefault="00E74B27" w:rsidP="004D2A9D">
                  <w:r>
                    <w:t>N</w:t>
                  </w:r>
                </w:p>
              </w:txbxContent>
            </v:textbox>
          </v:shape>
        </w:pict>
      </w:r>
      <w:r w:rsidRPr="0019258C">
        <w:rPr>
          <w:noProof/>
          <w:lang w:val="en-US" w:eastAsia="en-US"/>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29" type="#_x0000_t68" style="position:absolute;margin-left:366.35pt;margin-top:1pt;width:15.55pt;height:24.8pt;z-index:4">
            <v:textbox style="layout-flow:vertical-ideographic"/>
          </v:shape>
        </w:pict>
      </w: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19258C" w:rsidP="00324B41">
      <w:pPr>
        <w:pStyle w:val="Default"/>
        <w:rPr>
          <w:rFonts w:ascii="Arial" w:hAnsi="Arial" w:cs="Arial"/>
          <w:sz w:val="22"/>
          <w:szCs w:val="22"/>
        </w:rPr>
      </w:pPr>
      <w:r w:rsidRPr="0019258C">
        <w:rPr>
          <w:noProof/>
          <w:lang w:val="en-US" w:eastAsia="en-US"/>
        </w:rPr>
        <w:pict>
          <v:oval id="_x0000_s1030" style="position:absolute;margin-left:238.7pt;margin-top:.9pt;width:1in;height:48.75pt;rotation:2188733fd;z-index:1" filled="f" strokeweight="5pt"/>
        </w:pict>
      </w:r>
    </w:p>
    <w:p w:rsidR="00E74B27" w:rsidRPr="00EE15A4" w:rsidRDefault="0019258C" w:rsidP="00324B41">
      <w:pPr>
        <w:pStyle w:val="Default"/>
        <w:rPr>
          <w:rFonts w:ascii="Arial" w:hAnsi="Arial" w:cs="Arial"/>
          <w:sz w:val="22"/>
          <w:szCs w:val="22"/>
        </w:rPr>
      </w:pPr>
      <w:r w:rsidRPr="0019258C">
        <w:rPr>
          <w:noProof/>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310.7pt;margin-top:9.6pt;width:97.65pt;height:26.25pt;z-index:-1" fillcolor="black" strokecolor="red">
            <v:shadow color="#868686"/>
            <v:textpath style="font-family:&quot;Arial Black&quot;;v-text-kern:t" trim="t" fitpath="t" string="ZONA DE ESTUDIO"/>
          </v:shape>
        </w:pict>
      </w: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Default="00E74B27" w:rsidP="00324B41">
      <w:pPr>
        <w:jc w:val="center"/>
        <w:rPr>
          <w:rFonts w:ascii="Arial" w:hAnsi="Arial" w:cs="Arial"/>
          <w:b/>
          <w:noProof/>
          <w:sz w:val="22"/>
          <w:szCs w:val="22"/>
          <w:lang w:eastAsia="es-CL"/>
        </w:rPr>
      </w:pPr>
    </w:p>
    <w:p w:rsidR="00F53E1B" w:rsidRPr="00EE15A4" w:rsidRDefault="00F53E1B" w:rsidP="00F53E1B">
      <w:pPr>
        <w:jc w:val="center"/>
        <w:rPr>
          <w:rFonts w:ascii="Arial" w:hAnsi="Arial" w:cs="Arial"/>
          <w:b/>
          <w:noProof/>
          <w:sz w:val="22"/>
          <w:szCs w:val="22"/>
          <w:lang w:eastAsia="es-CL"/>
        </w:rPr>
      </w:pPr>
      <w:r w:rsidRPr="00EE15A4">
        <w:rPr>
          <w:rFonts w:ascii="Arial" w:hAnsi="Arial" w:cs="Arial"/>
          <w:b/>
          <w:noProof/>
          <w:sz w:val="22"/>
          <w:szCs w:val="22"/>
          <w:lang w:eastAsia="es-CL"/>
        </w:rPr>
        <w:t>FIGURA N° 1</w:t>
      </w:r>
    </w:p>
    <w:p w:rsidR="00F53E1B" w:rsidRPr="00EE15A4" w:rsidRDefault="00F53E1B" w:rsidP="00F53E1B">
      <w:pPr>
        <w:jc w:val="center"/>
        <w:rPr>
          <w:rFonts w:ascii="Arial" w:hAnsi="Arial" w:cs="Arial"/>
          <w:b/>
          <w:caps/>
          <w:noProof/>
          <w:sz w:val="22"/>
          <w:szCs w:val="22"/>
          <w:lang w:eastAsia="es-CL"/>
        </w:rPr>
      </w:pPr>
      <w:r w:rsidRPr="00EE15A4">
        <w:rPr>
          <w:rFonts w:ascii="Arial" w:hAnsi="Arial" w:cs="Arial"/>
          <w:b/>
          <w:caps/>
          <w:noProof/>
          <w:sz w:val="22"/>
          <w:szCs w:val="22"/>
          <w:lang w:eastAsia="es-CL"/>
        </w:rPr>
        <w:t>LOCALIZACIÓN general ÁREA DEL ESTUDIO</w:t>
      </w:r>
    </w:p>
    <w:p w:rsidR="00F53E1B" w:rsidRDefault="00F53E1B" w:rsidP="00324B41">
      <w:pPr>
        <w:jc w:val="center"/>
        <w:rPr>
          <w:rFonts w:ascii="Arial" w:hAnsi="Arial" w:cs="Arial"/>
          <w:b/>
          <w:noProof/>
          <w:sz w:val="22"/>
          <w:szCs w:val="22"/>
          <w:lang w:eastAsia="es-CL"/>
        </w:rPr>
      </w:pPr>
    </w:p>
    <w:p w:rsidR="00F53E1B" w:rsidRPr="00F53E1B" w:rsidRDefault="00E74B27" w:rsidP="00F53E1B">
      <w:pPr>
        <w:jc w:val="center"/>
        <w:rPr>
          <w:rFonts w:ascii="Arial" w:hAnsi="Arial" w:cs="Arial"/>
          <w:b/>
          <w:noProof/>
          <w:sz w:val="22"/>
          <w:szCs w:val="22"/>
          <w:lang w:eastAsia="es-CL"/>
        </w:rPr>
      </w:pPr>
      <w:r w:rsidRPr="00EE15A4">
        <w:rPr>
          <w:rFonts w:ascii="Arial" w:hAnsi="Arial" w:cs="Arial"/>
          <w:b/>
          <w:noProof/>
          <w:sz w:val="22"/>
          <w:szCs w:val="22"/>
          <w:lang w:eastAsia="es-CL"/>
        </w:rPr>
        <w:lastRenderedPageBreak/>
        <w:t>FIGURA N° 2</w:t>
      </w:r>
    </w:p>
    <w:p w:rsidR="00E74B27" w:rsidRPr="00EE15A4" w:rsidRDefault="00E74B27" w:rsidP="00324B41">
      <w:pPr>
        <w:jc w:val="center"/>
        <w:rPr>
          <w:rFonts w:ascii="Arial" w:hAnsi="Arial" w:cs="Arial"/>
          <w:b/>
          <w:caps/>
          <w:noProof/>
          <w:sz w:val="22"/>
          <w:szCs w:val="22"/>
          <w:lang w:eastAsia="es-CL"/>
        </w:rPr>
      </w:pPr>
      <w:r w:rsidRPr="00EE15A4">
        <w:rPr>
          <w:rFonts w:ascii="Arial" w:hAnsi="Arial" w:cs="Arial"/>
          <w:b/>
          <w:caps/>
          <w:noProof/>
          <w:sz w:val="22"/>
          <w:szCs w:val="22"/>
          <w:lang w:eastAsia="es-CL"/>
        </w:rPr>
        <w:t xml:space="preserve">detalle ÁREA DEL ESTUDIO </w:t>
      </w:r>
    </w:p>
    <w:p w:rsidR="00E74B27" w:rsidRPr="00EE15A4" w:rsidRDefault="0019258C" w:rsidP="00F53E1B">
      <w:pPr>
        <w:rPr>
          <w:rFonts w:ascii="Arial" w:hAnsi="Arial" w:cs="Arial"/>
          <w:b/>
          <w:caps/>
          <w:noProof/>
          <w:sz w:val="22"/>
          <w:szCs w:val="22"/>
          <w:lang w:eastAsia="es-CL"/>
        </w:rPr>
      </w:pPr>
      <w:r w:rsidRPr="0019258C">
        <w:rPr>
          <w:noProof/>
          <w:lang w:val="en-US" w:eastAsia="en-US"/>
        </w:rPr>
        <w:pict>
          <v:shape id="_x0000_s1032" type="#_x0000_t202" style="position:absolute;margin-left:400.25pt;margin-top:2.45pt;width:28.55pt;height:68.1pt;z-index:6" stroked="f">
            <v:fill opacity="0"/>
            <v:textbox style="layout-flow:vertical;mso-layout-flow-alt:bottom-to-top;mso-next-textbox:#_x0000_s1032;mso-fit-shape-to-text:t">
              <w:txbxContent>
                <w:p w:rsidR="00E74B27" w:rsidRPr="004D2A9D" w:rsidRDefault="00E74B27" w:rsidP="004D2A9D">
                  <w:pPr>
                    <w:rPr>
                      <w:lang w:val="es-CL"/>
                    </w:rPr>
                  </w:pPr>
                  <w:r>
                    <w:rPr>
                      <w:lang w:val="es-CL"/>
                    </w:rPr>
                    <w:t>A Temuco</w:t>
                  </w:r>
                </w:p>
              </w:txbxContent>
            </v:textbox>
          </v:shape>
        </w:pict>
      </w:r>
    </w:p>
    <w:p w:rsidR="00E74B27" w:rsidRPr="00EE15A4" w:rsidRDefault="0019258C" w:rsidP="00324B41">
      <w:pPr>
        <w:jc w:val="center"/>
        <w:rPr>
          <w:rFonts w:ascii="Arial" w:hAnsi="Arial" w:cs="Arial"/>
          <w:b/>
          <w:caps/>
          <w:noProof/>
          <w:sz w:val="22"/>
          <w:szCs w:val="22"/>
          <w:lang w:eastAsia="es-CL"/>
        </w:rPr>
      </w:pPr>
      <w:r w:rsidRPr="0019258C">
        <w:rPr>
          <w:noProof/>
          <w:lang w:val="en-US" w:eastAsia="en-US"/>
        </w:rPr>
        <w:pict>
          <v:shape id="Imagen 1" o:spid="_x0000_s1033" type="#_x0000_t75" style="position:absolute;left:0;text-align:left;margin-left:22.1pt;margin-top:4.85pt;width:429pt;height:491.25pt;z-index:-6;visibility:visible" stroked="t" strokecolor="windowText">
            <v:imagedata r:id="rId10" o:title=""/>
          </v:shape>
        </w:pict>
      </w:r>
    </w:p>
    <w:p w:rsidR="00E74B27" w:rsidRPr="00EE15A4" w:rsidRDefault="00E74B27" w:rsidP="00324B41">
      <w:pPr>
        <w:jc w:val="center"/>
        <w:rPr>
          <w:rFonts w:ascii="Arial" w:hAnsi="Arial" w:cs="Arial"/>
          <w:b/>
          <w:caps/>
          <w:noProof/>
          <w:sz w:val="22"/>
          <w:szCs w:val="22"/>
          <w:lang w:eastAsia="es-CL"/>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19258C" w:rsidP="00324B41">
      <w:pPr>
        <w:pStyle w:val="Default"/>
        <w:rPr>
          <w:rFonts w:ascii="Arial" w:hAnsi="Arial" w:cs="Arial"/>
          <w:sz w:val="22"/>
          <w:szCs w:val="22"/>
        </w:rPr>
      </w:pPr>
      <w:r w:rsidRPr="0019258C">
        <w:rPr>
          <w:noProof/>
          <w:lang w:val="en-US" w:eastAsia="en-US"/>
        </w:rPr>
        <w:pict>
          <v:shape id="_x0000_s1034" type="#_x0000_t68" style="position:absolute;margin-left:354.35pt;margin-top:10.45pt;width:15.55pt;height:24.8pt;z-index:2">
            <v:textbox style="layout-flow:vertical-ideographic"/>
          </v:shape>
        </w:pict>
      </w:r>
    </w:p>
    <w:p w:rsidR="00E74B27" w:rsidRPr="00EE15A4" w:rsidRDefault="0019258C" w:rsidP="00324B41">
      <w:pPr>
        <w:pStyle w:val="Default"/>
        <w:rPr>
          <w:rFonts w:ascii="Arial" w:hAnsi="Arial" w:cs="Arial"/>
          <w:sz w:val="22"/>
          <w:szCs w:val="22"/>
        </w:rPr>
      </w:pPr>
      <w:r w:rsidRPr="0019258C">
        <w:rPr>
          <w:noProof/>
          <w:lang w:val="en-US" w:eastAsia="en-US"/>
        </w:rPr>
        <w:pict>
          <v:shape id="_x0000_s1035" type="#_x0000_t202" style="position:absolute;margin-left:364.85pt;margin-top:.45pt;width:23.1pt;height:130pt;z-index:3" stroked="f">
            <v:fill opacity="0"/>
            <v:textbox style="mso-next-textbox:#_x0000_s1035;mso-fit-shape-to-text:t">
              <w:txbxContent>
                <w:p w:rsidR="00E74B27" w:rsidRDefault="00E74B27" w:rsidP="004D2A9D">
                  <w:r>
                    <w:t>N</w:t>
                  </w:r>
                </w:p>
              </w:txbxContent>
            </v:textbox>
          </v:shape>
        </w:pict>
      </w:r>
    </w:p>
    <w:p w:rsidR="00E74B27" w:rsidRPr="00EE15A4" w:rsidRDefault="00E74B27" w:rsidP="00324B41">
      <w:pPr>
        <w:pStyle w:val="Default"/>
        <w:rPr>
          <w:rFonts w:ascii="Arial" w:hAnsi="Arial" w:cs="Arial"/>
          <w:sz w:val="22"/>
          <w:szCs w:val="22"/>
        </w:rPr>
      </w:pPr>
    </w:p>
    <w:p w:rsidR="00E74B27" w:rsidRPr="00EE15A4" w:rsidRDefault="00E74B27" w:rsidP="00324B41">
      <w:pPr>
        <w:pStyle w:val="Default"/>
        <w:rPr>
          <w:rFonts w:ascii="Arial" w:hAnsi="Arial" w:cs="Arial"/>
          <w:sz w:val="22"/>
          <w:szCs w:val="22"/>
        </w:rPr>
      </w:pPr>
    </w:p>
    <w:p w:rsidR="00E74B27" w:rsidRPr="00EE15A4" w:rsidRDefault="0019258C" w:rsidP="00324B41">
      <w:pPr>
        <w:pStyle w:val="Default"/>
        <w:rPr>
          <w:rFonts w:ascii="Arial" w:hAnsi="Arial" w:cs="Arial"/>
          <w:sz w:val="22"/>
          <w:szCs w:val="22"/>
        </w:rPr>
      </w:pPr>
      <w:r w:rsidRPr="0019258C">
        <w:rPr>
          <w:noProof/>
          <w:lang w:val="en-US" w:eastAsia="en-US"/>
        </w:rPr>
        <w:pict>
          <v:shape id="_x0000_s1036" type="#_x0000_t136" style="position:absolute;margin-left:287.2pt;margin-top:2.2pt;width:82.7pt;height:26.25pt;rotation:1943713fd;z-index:-2" fillcolor="black" strokecolor="red">
            <v:shadow color="#868686"/>
            <v:textpath style="font-family:&quot;Arial Black&quot;;v-text-kern:t" trim="t" fitpath="t" string="ESTERO HUILQUILCO"/>
          </v:shape>
        </w:pict>
      </w:r>
    </w:p>
    <w:p w:rsidR="00E74B27" w:rsidRPr="00EE15A4" w:rsidRDefault="0019258C" w:rsidP="00324B41">
      <w:pPr>
        <w:pStyle w:val="Default"/>
        <w:rPr>
          <w:rFonts w:ascii="Arial" w:hAnsi="Arial" w:cs="Arial"/>
          <w:sz w:val="22"/>
          <w:szCs w:val="22"/>
        </w:rPr>
      </w:pPr>
      <w:r w:rsidRPr="0019258C">
        <w:rPr>
          <w:noProof/>
          <w:lang w:val="en-US" w:eastAsia="en-US"/>
        </w:rPr>
        <w:pict>
          <v:shape id="_x0000_s1037" type="#_x0000_t136" style="position:absolute;margin-left:210.95pt;margin-top:110.3pt;width:76.5pt;height:26.25pt;rotation:1370525fd;z-index:-3" fillcolor="black" strokecolor="red">
            <v:shadow color="#868686"/>
            <v:textpath style="font-family:&quot;Arial Black&quot;;v-text-kern:t" trim="t" fitpath="t" string="ESTERO PELALES"/>
          </v:shape>
        </w:pict>
      </w:r>
    </w:p>
    <w:p w:rsidR="00E74B27" w:rsidRPr="00EE15A4" w:rsidRDefault="0019258C" w:rsidP="00324B41">
      <w:pPr>
        <w:pStyle w:val="Default"/>
        <w:rPr>
          <w:rFonts w:ascii="Arial" w:hAnsi="Arial" w:cs="Arial"/>
          <w:sz w:val="22"/>
          <w:szCs w:val="22"/>
        </w:rPr>
        <w:sectPr w:rsidR="00E74B27" w:rsidRPr="00EE15A4" w:rsidSect="00E25141">
          <w:headerReference w:type="even" r:id="rId11"/>
          <w:headerReference w:type="default" r:id="rId12"/>
          <w:footerReference w:type="even" r:id="rId13"/>
          <w:footerReference w:type="default" r:id="rId14"/>
          <w:pgSz w:w="12240" w:h="15840" w:code="1"/>
          <w:pgMar w:top="1418" w:right="1418" w:bottom="1418" w:left="1418" w:header="851" w:footer="851" w:gutter="0"/>
          <w:pgNumType w:start="1"/>
          <w:cols w:space="708"/>
          <w:docGrid w:linePitch="360"/>
        </w:sectPr>
      </w:pPr>
      <w:r w:rsidRPr="0019258C">
        <w:rPr>
          <w:noProof/>
          <w:lang w:val="en-US" w:eastAsia="en-US"/>
        </w:rPr>
        <w:pict>
          <v:shape id="_x0000_s1038" type="#_x0000_t202" style="position:absolute;margin-left:379.85pt;margin-top:274.3pt;width:28.55pt;height:50.45pt;z-index:7" stroked="f">
            <v:fill opacity="0"/>
            <v:textbox style="layout-flow:vertical;mso-layout-flow-alt:bottom-to-top;mso-next-textbox:#_x0000_s1038;mso-fit-shape-to-text:t">
              <w:txbxContent>
                <w:p w:rsidR="00E74B27" w:rsidRPr="004D2A9D" w:rsidRDefault="00E74B27" w:rsidP="004D2A9D">
                  <w:pPr>
                    <w:rPr>
                      <w:lang w:val="es-CL"/>
                    </w:rPr>
                  </w:pPr>
                  <w:r>
                    <w:rPr>
                      <w:lang w:val="es-CL"/>
                    </w:rPr>
                    <w:t>A Freire</w:t>
                  </w:r>
                </w:p>
              </w:txbxContent>
            </v:textbox>
          </v:shape>
        </w:pict>
      </w:r>
    </w:p>
    <w:p w:rsidR="00E74B27" w:rsidRPr="00EE15A4" w:rsidRDefault="00E74B27" w:rsidP="004D2A9D">
      <w:pPr>
        <w:pStyle w:val="Ttulo1"/>
        <w:tabs>
          <w:tab w:val="left" w:pos="567"/>
          <w:tab w:val="left" w:pos="1134"/>
        </w:tabs>
        <w:jc w:val="both"/>
        <w:rPr>
          <w:rFonts w:ascii="Arial" w:hAnsi="Arial" w:cs="Arial"/>
          <w:b/>
          <w:bCs/>
          <w:sz w:val="22"/>
          <w:szCs w:val="22"/>
        </w:rPr>
      </w:pPr>
      <w:r w:rsidRPr="00EE15A4">
        <w:rPr>
          <w:rFonts w:ascii="Arial" w:hAnsi="Arial" w:cs="Arial"/>
          <w:b/>
          <w:bCs/>
          <w:sz w:val="22"/>
          <w:szCs w:val="22"/>
          <w:u w:val="single"/>
        </w:rPr>
        <w:lastRenderedPageBreak/>
        <w:t>Objetivos del Estudio</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tabs>
          <w:tab w:val="left" w:pos="567"/>
          <w:tab w:val="left" w:pos="1134"/>
        </w:tabs>
        <w:jc w:val="both"/>
        <w:rPr>
          <w:rFonts w:ascii="Arial" w:hAnsi="Arial" w:cs="Arial"/>
          <w:sz w:val="22"/>
          <w:szCs w:val="22"/>
        </w:rPr>
      </w:pPr>
      <w:r w:rsidRPr="00EE15A4">
        <w:rPr>
          <w:rFonts w:ascii="Arial" w:hAnsi="Arial" w:cs="Arial"/>
          <w:sz w:val="22"/>
          <w:szCs w:val="22"/>
        </w:rPr>
        <w:tab/>
      </w:r>
    </w:p>
    <w:p w:rsidR="00E74B27" w:rsidRPr="00EE15A4" w:rsidRDefault="00E74B27" w:rsidP="004D2A9D">
      <w:pPr>
        <w:tabs>
          <w:tab w:val="left" w:pos="567"/>
          <w:tab w:val="left" w:pos="1134"/>
        </w:tabs>
        <w:jc w:val="both"/>
        <w:rPr>
          <w:rFonts w:ascii="Arial" w:hAnsi="Arial" w:cs="Arial"/>
          <w:sz w:val="22"/>
          <w:szCs w:val="22"/>
        </w:rPr>
      </w:pPr>
      <w:bookmarkStart w:id="0" w:name="_Toc271277995"/>
      <w:r w:rsidRPr="00EE15A4">
        <w:rPr>
          <w:rFonts w:ascii="Arial" w:hAnsi="Arial" w:cs="Arial"/>
          <w:sz w:val="22"/>
          <w:szCs w:val="22"/>
        </w:rPr>
        <w:tab/>
      </w:r>
      <w:r w:rsidRPr="00EE15A4">
        <w:rPr>
          <w:rFonts w:ascii="Arial" w:hAnsi="Arial" w:cs="Arial"/>
          <w:sz w:val="22"/>
          <w:szCs w:val="22"/>
        </w:rPr>
        <w:tab/>
        <w:t xml:space="preserve">El objetivo general del presente estudio es definir y analizar la situación del estero Pelales y sus afluentes y del estero Huilquilco, en los tramos incluidos, estudiando las áreas bajo riesgo de inundación, considerando el efecto en las escorrentías alteradas en la subcuenca del estero Pelales, debido a la construcción del nuevo aeropuerto regional de la Araucanía y formular, a nivel de perfil, medidas para mitigar los problemas detectados (inundación y erosión de riberas), para crecidas de período de retorno definido, con el objeto de prevenir inundaciones a sectores de población ribereña del estero Pelales y afluentes, así como a como a la infraestructura existente y proyectada en el área. </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tabs>
          <w:tab w:val="left" w:pos="567"/>
          <w:tab w:val="left" w:pos="1134"/>
        </w:tabs>
        <w:jc w:val="both"/>
        <w:rPr>
          <w:rFonts w:ascii="Arial" w:hAnsi="Arial" w:cs="Arial"/>
          <w:sz w:val="22"/>
          <w:szCs w:val="22"/>
        </w:rPr>
      </w:pPr>
      <w:r w:rsidRPr="00EE15A4">
        <w:rPr>
          <w:rFonts w:ascii="Arial" w:hAnsi="Arial" w:cs="Arial"/>
          <w:sz w:val="22"/>
          <w:szCs w:val="22"/>
        </w:rPr>
        <w:tab/>
      </w:r>
      <w:r w:rsidRPr="00EE15A4">
        <w:rPr>
          <w:rFonts w:ascii="Arial" w:hAnsi="Arial" w:cs="Arial"/>
          <w:sz w:val="22"/>
          <w:szCs w:val="22"/>
        </w:rPr>
        <w:tab/>
        <w:t xml:space="preserve">Para estos efectos, se consideran todos los aspectos técnicos requeridos para definir las áreas bajo riesgo de inundación en el escenario actual y futuro de los esteros en estudio, considerando la implementación del nuevo aeropuerto, estudiando las condiciones hidráulicas e hidrológicas de la subcuenca, para caracterizar hidráulica e hidrológicamente los cauces, determinando su capacidad de porteo requerida para evitar inundaciones a poblaciones ribereñas. </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tabs>
          <w:tab w:val="left" w:pos="567"/>
          <w:tab w:val="left" w:pos="1134"/>
        </w:tabs>
        <w:jc w:val="both"/>
        <w:rPr>
          <w:rFonts w:ascii="Arial" w:hAnsi="Arial" w:cs="Arial"/>
          <w:sz w:val="22"/>
          <w:szCs w:val="22"/>
        </w:rPr>
      </w:pPr>
      <w:r w:rsidRPr="00EE15A4">
        <w:rPr>
          <w:rFonts w:ascii="Arial" w:hAnsi="Arial" w:cs="Arial"/>
          <w:sz w:val="22"/>
          <w:szCs w:val="22"/>
        </w:rPr>
        <w:tab/>
      </w:r>
      <w:r w:rsidRPr="00EE15A4">
        <w:rPr>
          <w:rFonts w:ascii="Arial" w:hAnsi="Arial" w:cs="Arial"/>
          <w:sz w:val="22"/>
          <w:szCs w:val="22"/>
        </w:rPr>
        <w:tab/>
        <w:t xml:space="preserve"> Los objetivos específicos del estudio son:</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pStyle w:val="Vietas2tipopunto"/>
        <w:tabs>
          <w:tab w:val="clear" w:pos="720"/>
          <w:tab w:val="clear" w:pos="2552"/>
        </w:tabs>
        <w:spacing w:after="0"/>
        <w:ind w:left="568" w:hanging="284"/>
        <w:rPr>
          <w:rFonts w:ascii="Arial" w:hAnsi="Arial" w:cs="Arial"/>
          <w:sz w:val="22"/>
          <w:szCs w:val="22"/>
        </w:rPr>
      </w:pPr>
      <w:r w:rsidRPr="00EE15A4">
        <w:rPr>
          <w:rFonts w:ascii="Arial" w:hAnsi="Arial" w:cs="Arial"/>
          <w:sz w:val="22"/>
          <w:szCs w:val="22"/>
        </w:rPr>
        <w:t xml:space="preserve">Realizar un levantamiento aerofotogramétrico del cauce del estero Pelales, en el sector del estudio. </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pStyle w:val="Vietas2tipopunto"/>
        <w:tabs>
          <w:tab w:val="clear" w:pos="720"/>
          <w:tab w:val="clear" w:pos="2552"/>
        </w:tabs>
        <w:spacing w:after="0"/>
        <w:ind w:left="568" w:hanging="284"/>
        <w:rPr>
          <w:rFonts w:ascii="Arial" w:hAnsi="Arial" w:cs="Arial"/>
          <w:sz w:val="22"/>
          <w:szCs w:val="22"/>
        </w:rPr>
      </w:pPr>
      <w:r w:rsidRPr="00EE15A4">
        <w:rPr>
          <w:rFonts w:ascii="Arial" w:hAnsi="Arial" w:cs="Arial"/>
          <w:sz w:val="22"/>
          <w:szCs w:val="22"/>
        </w:rPr>
        <w:t>Realizar perfiles topográficos y batimétricos del cauce de los esteros en estudio.</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pStyle w:val="Vietas2tipopunto"/>
        <w:tabs>
          <w:tab w:val="clear" w:pos="720"/>
          <w:tab w:val="clear" w:pos="2552"/>
        </w:tabs>
        <w:spacing w:after="0"/>
        <w:ind w:left="568" w:hanging="284"/>
        <w:rPr>
          <w:rFonts w:ascii="Arial" w:hAnsi="Arial" w:cs="Arial"/>
          <w:sz w:val="22"/>
          <w:szCs w:val="22"/>
        </w:rPr>
      </w:pPr>
      <w:r w:rsidRPr="00EE15A4">
        <w:rPr>
          <w:rFonts w:ascii="Arial" w:hAnsi="Arial" w:cs="Arial"/>
          <w:sz w:val="22"/>
          <w:szCs w:val="22"/>
        </w:rPr>
        <w:t xml:space="preserve">Realizar un estudio hidrológico de crecidas de los esteros Pelales y Huilquilco, para periodos de retorno de 2, 5,10, 25, 50, 100 y 200 años, utilizando a lo menos 3 metodologías, propuestas por la DGA, en sus manuales técnicos. </w:t>
      </w:r>
    </w:p>
    <w:p w:rsidR="00E74B27" w:rsidRPr="00EE15A4" w:rsidRDefault="00E74B27" w:rsidP="004D2A9D">
      <w:pPr>
        <w:pStyle w:val="Vietas2tipopunto"/>
        <w:numPr>
          <w:ilvl w:val="0"/>
          <w:numId w:val="0"/>
        </w:numPr>
        <w:tabs>
          <w:tab w:val="clear" w:pos="2552"/>
        </w:tabs>
        <w:spacing w:after="0"/>
        <w:ind w:left="568"/>
        <w:rPr>
          <w:rFonts w:ascii="Arial" w:hAnsi="Arial" w:cs="Arial"/>
          <w:sz w:val="22"/>
          <w:szCs w:val="22"/>
        </w:rPr>
      </w:pPr>
    </w:p>
    <w:p w:rsidR="00E74B27" w:rsidRPr="00EE15A4" w:rsidRDefault="00E74B27" w:rsidP="004D2A9D">
      <w:pPr>
        <w:pStyle w:val="Vietas2tipopunto"/>
        <w:tabs>
          <w:tab w:val="clear" w:pos="720"/>
          <w:tab w:val="clear" w:pos="2552"/>
        </w:tabs>
        <w:spacing w:after="0"/>
        <w:ind w:left="568" w:hanging="284"/>
        <w:rPr>
          <w:rFonts w:ascii="Arial" w:hAnsi="Arial" w:cs="Arial"/>
          <w:sz w:val="22"/>
          <w:szCs w:val="22"/>
        </w:rPr>
      </w:pPr>
      <w:r w:rsidRPr="00EE15A4">
        <w:rPr>
          <w:rFonts w:ascii="Arial" w:hAnsi="Arial" w:cs="Arial"/>
          <w:sz w:val="22"/>
          <w:szCs w:val="22"/>
        </w:rPr>
        <w:t xml:space="preserve">Realizar un estudio hidráulico y mecánico-fluvial de los esteros Pelales y Huilquilco, para los caudales de crecidas calculados. </w:t>
      </w:r>
    </w:p>
    <w:p w:rsidR="00E74B27" w:rsidRPr="00EE15A4" w:rsidRDefault="00E74B27" w:rsidP="004D2A9D">
      <w:pPr>
        <w:pStyle w:val="Vietas2tipopunto"/>
        <w:numPr>
          <w:ilvl w:val="0"/>
          <w:numId w:val="0"/>
        </w:numPr>
        <w:tabs>
          <w:tab w:val="clear" w:pos="2552"/>
        </w:tabs>
        <w:spacing w:after="0"/>
        <w:rPr>
          <w:rFonts w:ascii="Arial" w:hAnsi="Arial" w:cs="Arial"/>
          <w:sz w:val="22"/>
          <w:szCs w:val="22"/>
        </w:rPr>
      </w:pPr>
    </w:p>
    <w:p w:rsidR="00E74B27" w:rsidRPr="00EE15A4" w:rsidRDefault="00E74B27" w:rsidP="004D2A9D">
      <w:pPr>
        <w:pStyle w:val="Vietas2tipopunto"/>
        <w:tabs>
          <w:tab w:val="clear" w:pos="720"/>
          <w:tab w:val="clear" w:pos="2552"/>
        </w:tabs>
        <w:spacing w:after="0"/>
        <w:ind w:left="568" w:hanging="284"/>
        <w:rPr>
          <w:rFonts w:ascii="Arial" w:hAnsi="Arial" w:cs="Arial"/>
          <w:sz w:val="22"/>
          <w:szCs w:val="22"/>
          <w:lang w:val="es-CL"/>
        </w:rPr>
      </w:pPr>
      <w:r w:rsidRPr="00EE15A4">
        <w:rPr>
          <w:rFonts w:ascii="Arial" w:hAnsi="Arial" w:cs="Arial"/>
          <w:sz w:val="22"/>
          <w:szCs w:val="22"/>
          <w:lang w:val="es-CL"/>
        </w:rPr>
        <w:t xml:space="preserve">Elaborar un Catastro de las Obras existentes en </w:t>
      </w:r>
      <w:r w:rsidRPr="00EE15A4">
        <w:rPr>
          <w:rFonts w:ascii="Arial" w:hAnsi="Arial" w:cs="Arial"/>
          <w:sz w:val="22"/>
          <w:szCs w:val="22"/>
        </w:rPr>
        <w:t>los cauces de los esteros Pelales y Huilquilco, en el sector del estudio</w:t>
      </w:r>
      <w:r w:rsidRPr="00EE15A4">
        <w:rPr>
          <w:rFonts w:ascii="Arial" w:hAnsi="Arial" w:cs="Arial"/>
          <w:sz w:val="22"/>
          <w:szCs w:val="22"/>
          <w:lang w:val="es-CL"/>
        </w:rPr>
        <w:t>.</w:t>
      </w:r>
    </w:p>
    <w:p w:rsidR="00E74B27" w:rsidRPr="00EE15A4" w:rsidRDefault="00E74B27" w:rsidP="004D2A9D">
      <w:pPr>
        <w:pStyle w:val="Vietas2tipopunto"/>
        <w:numPr>
          <w:ilvl w:val="0"/>
          <w:numId w:val="0"/>
        </w:numPr>
        <w:tabs>
          <w:tab w:val="clear" w:pos="2552"/>
        </w:tabs>
        <w:spacing w:after="0"/>
        <w:rPr>
          <w:rFonts w:ascii="Arial" w:hAnsi="Arial" w:cs="Arial"/>
          <w:sz w:val="22"/>
          <w:szCs w:val="22"/>
          <w:lang w:val="es-CL"/>
        </w:rPr>
      </w:pPr>
    </w:p>
    <w:p w:rsidR="00E74B27" w:rsidRPr="00EE15A4" w:rsidRDefault="00E74B27" w:rsidP="004D2A9D">
      <w:pPr>
        <w:pStyle w:val="Vietas2tipopunto"/>
        <w:tabs>
          <w:tab w:val="clear" w:pos="720"/>
          <w:tab w:val="clear" w:pos="2552"/>
        </w:tabs>
        <w:spacing w:after="0"/>
        <w:ind w:left="568" w:hanging="284"/>
        <w:rPr>
          <w:rFonts w:ascii="Arial" w:hAnsi="Arial" w:cs="Arial"/>
          <w:sz w:val="22"/>
          <w:szCs w:val="22"/>
          <w:lang w:val="es-CL"/>
        </w:rPr>
      </w:pPr>
      <w:r w:rsidRPr="00EE15A4">
        <w:rPr>
          <w:rFonts w:ascii="Arial" w:hAnsi="Arial" w:cs="Arial"/>
          <w:sz w:val="22"/>
          <w:szCs w:val="22"/>
          <w:lang w:val="es-CL"/>
        </w:rPr>
        <w:t>Caracterizar geomorfológicamente la cuenca y su relación con el régimen hidráulico de los esteros Pelales y Huilquilco.</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pStyle w:val="Vietas2tipopunto"/>
        <w:tabs>
          <w:tab w:val="clear" w:pos="720"/>
          <w:tab w:val="clear" w:pos="2552"/>
        </w:tabs>
        <w:spacing w:after="0"/>
        <w:ind w:left="568" w:hanging="284"/>
        <w:rPr>
          <w:rFonts w:ascii="Arial" w:hAnsi="Arial" w:cs="Arial"/>
          <w:sz w:val="22"/>
          <w:szCs w:val="22"/>
          <w:lang w:val="es-CL"/>
        </w:rPr>
      </w:pPr>
      <w:r w:rsidRPr="00EE15A4">
        <w:rPr>
          <w:rFonts w:ascii="Arial" w:hAnsi="Arial" w:cs="Arial"/>
          <w:sz w:val="22"/>
          <w:szCs w:val="22"/>
        </w:rPr>
        <w:t>Definir los</w:t>
      </w:r>
      <w:r w:rsidRPr="00EE15A4">
        <w:rPr>
          <w:rFonts w:ascii="Arial" w:hAnsi="Arial" w:cs="Arial"/>
          <w:sz w:val="22"/>
          <w:szCs w:val="22"/>
          <w:lang w:val="es-CL"/>
        </w:rPr>
        <w:t xml:space="preserve"> sectores inundables y expuestos a erosión en lo que constituye el cauce mayor (en crecidas) de los esteros Pelales y Huilquilco</w:t>
      </w:r>
      <w:r w:rsidRPr="00EE15A4">
        <w:rPr>
          <w:rFonts w:ascii="Arial" w:hAnsi="Arial" w:cs="Arial"/>
          <w:sz w:val="22"/>
          <w:szCs w:val="22"/>
        </w:rPr>
        <w:t xml:space="preserve"> bajo las condiciones de crecidas estudiadas.</w:t>
      </w:r>
    </w:p>
    <w:p w:rsidR="00E74B27" w:rsidRPr="00EE15A4" w:rsidRDefault="00E74B27" w:rsidP="004D2A9D">
      <w:pPr>
        <w:pStyle w:val="Vietas2tipopunto"/>
        <w:numPr>
          <w:ilvl w:val="0"/>
          <w:numId w:val="0"/>
        </w:numPr>
        <w:tabs>
          <w:tab w:val="clear" w:pos="2552"/>
        </w:tabs>
        <w:spacing w:after="0"/>
        <w:ind w:left="284"/>
        <w:rPr>
          <w:rFonts w:ascii="Arial" w:hAnsi="Arial" w:cs="Arial"/>
          <w:b/>
          <w:sz w:val="22"/>
          <w:szCs w:val="22"/>
          <w:lang w:val="es-CL"/>
        </w:rPr>
      </w:pPr>
    </w:p>
    <w:p w:rsidR="00E74B27" w:rsidRPr="00EE15A4" w:rsidRDefault="00E74B27" w:rsidP="004D2A9D">
      <w:pPr>
        <w:pStyle w:val="Vietas2tipopunto"/>
        <w:tabs>
          <w:tab w:val="clear" w:pos="720"/>
          <w:tab w:val="clear" w:pos="2552"/>
        </w:tabs>
        <w:spacing w:after="0"/>
        <w:ind w:left="568" w:hanging="284"/>
        <w:rPr>
          <w:rFonts w:ascii="Arial" w:hAnsi="Arial" w:cs="Arial"/>
          <w:b/>
          <w:sz w:val="22"/>
          <w:szCs w:val="22"/>
          <w:lang w:val="es-CL"/>
        </w:rPr>
      </w:pPr>
      <w:r w:rsidRPr="00EE15A4">
        <w:rPr>
          <w:rFonts w:ascii="Arial" w:hAnsi="Arial" w:cs="Arial"/>
          <w:sz w:val="22"/>
          <w:szCs w:val="22"/>
          <w:lang w:val="es-CL"/>
        </w:rPr>
        <w:t>Ejecutar un diagnóstico de la situación actual de los esteros Pelales y Huilquilco respecto de los principales problemas de inundaciones, erosión de riberas, pérdida de suelos, daños a la infraestructura, etc., en los tramos señalados.</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pStyle w:val="Vietas2tipopunto"/>
        <w:tabs>
          <w:tab w:val="clear" w:pos="720"/>
          <w:tab w:val="clear" w:pos="2552"/>
        </w:tabs>
        <w:spacing w:after="0"/>
        <w:ind w:left="568" w:hanging="284"/>
        <w:rPr>
          <w:rFonts w:ascii="Arial" w:hAnsi="Arial" w:cs="Arial"/>
          <w:sz w:val="22"/>
          <w:szCs w:val="22"/>
        </w:rPr>
      </w:pPr>
      <w:r w:rsidRPr="00EE15A4">
        <w:rPr>
          <w:rFonts w:ascii="Arial" w:hAnsi="Arial" w:cs="Arial"/>
          <w:sz w:val="22"/>
          <w:szCs w:val="22"/>
        </w:rPr>
        <w:t xml:space="preserve">Analizar y estudiar las condiciones de drenaje del área del nuevo aeropuerto, incluido el efecto en las redes actualmente existentes y las nuevas a desarrollar para la implementación de este proyecto, incluyendo un análisis de la recarga de las áreas con </w:t>
      </w:r>
      <w:r w:rsidRPr="00EE15A4">
        <w:rPr>
          <w:rFonts w:ascii="Arial" w:hAnsi="Arial" w:cs="Arial"/>
          <w:sz w:val="22"/>
          <w:szCs w:val="22"/>
        </w:rPr>
        <w:lastRenderedPageBreak/>
        <w:t xml:space="preserve">drenaje restringido y su alteración debido al proyecto, así como la propuesta para incorporar esta agua a la corriente del estero. </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pStyle w:val="Vietas2tipopunto"/>
        <w:tabs>
          <w:tab w:val="clear" w:pos="720"/>
          <w:tab w:val="clear" w:pos="2552"/>
        </w:tabs>
        <w:spacing w:after="0"/>
        <w:ind w:left="568" w:hanging="284"/>
        <w:rPr>
          <w:rFonts w:ascii="Arial" w:hAnsi="Arial" w:cs="Arial"/>
          <w:sz w:val="22"/>
          <w:szCs w:val="22"/>
        </w:rPr>
      </w:pPr>
      <w:r w:rsidRPr="00EE15A4">
        <w:rPr>
          <w:rFonts w:ascii="Arial" w:hAnsi="Arial" w:cs="Arial"/>
          <w:sz w:val="22"/>
          <w:szCs w:val="22"/>
        </w:rPr>
        <w:t xml:space="preserve">Estudiar la influencia de la construcción del nuevo aeropuerto en la escorrentía del estero Pelales en condiciones de crecidas. </w:t>
      </w:r>
    </w:p>
    <w:p w:rsidR="00E74B27" w:rsidRPr="00EE15A4" w:rsidRDefault="00E74B27" w:rsidP="004D2A9D">
      <w:pPr>
        <w:tabs>
          <w:tab w:val="left" w:pos="567"/>
          <w:tab w:val="left" w:pos="1134"/>
        </w:tabs>
        <w:jc w:val="both"/>
        <w:rPr>
          <w:rFonts w:ascii="Arial" w:hAnsi="Arial" w:cs="Arial"/>
          <w:sz w:val="22"/>
          <w:szCs w:val="22"/>
        </w:rPr>
      </w:pPr>
    </w:p>
    <w:p w:rsidR="00E74B27" w:rsidRPr="00EE15A4" w:rsidRDefault="00E74B27" w:rsidP="004D2A9D">
      <w:pPr>
        <w:pStyle w:val="Vietas2tipopunto"/>
        <w:tabs>
          <w:tab w:val="clear" w:pos="720"/>
          <w:tab w:val="clear" w:pos="2552"/>
        </w:tabs>
        <w:spacing w:after="0"/>
        <w:ind w:left="568" w:hanging="284"/>
        <w:rPr>
          <w:rFonts w:ascii="Arial" w:hAnsi="Arial" w:cs="Arial"/>
          <w:sz w:val="22"/>
          <w:szCs w:val="22"/>
        </w:rPr>
      </w:pPr>
      <w:r w:rsidRPr="00EE15A4">
        <w:rPr>
          <w:rFonts w:ascii="Arial" w:hAnsi="Arial" w:cs="Arial"/>
          <w:sz w:val="22"/>
          <w:szCs w:val="22"/>
        </w:rPr>
        <w:t xml:space="preserve">Proponer alternativas de solución mediante obras </w:t>
      </w:r>
      <w:r w:rsidRPr="00EE15A4">
        <w:rPr>
          <w:rFonts w:ascii="Arial" w:hAnsi="Arial" w:cs="Arial"/>
          <w:sz w:val="22"/>
          <w:szCs w:val="22"/>
          <w:lang w:val="es-CL"/>
        </w:rPr>
        <w:t xml:space="preserve">de protección fluvial </w:t>
      </w:r>
      <w:r w:rsidRPr="00EE15A4">
        <w:rPr>
          <w:rFonts w:ascii="Arial" w:hAnsi="Arial" w:cs="Arial"/>
          <w:sz w:val="22"/>
          <w:szCs w:val="22"/>
        </w:rPr>
        <w:t xml:space="preserve">que permitan evitar las inundaciones de sectores poblados ribereños al cauce de los esteros Pelales y Huilquilco, con sus correspondientes valorizaciones económicas a nivel de anteproyecto. </w:t>
      </w:r>
    </w:p>
    <w:p w:rsidR="00E74B27" w:rsidRPr="00EE15A4" w:rsidRDefault="00E74B27" w:rsidP="004D2A9D">
      <w:pPr>
        <w:pStyle w:val="Prrafodelista"/>
        <w:rPr>
          <w:rFonts w:ascii="Arial" w:hAnsi="Arial" w:cs="Arial"/>
          <w:sz w:val="22"/>
          <w:szCs w:val="22"/>
        </w:rPr>
      </w:pPr>
    </w:p>
    <w:p w:rsidR="00E74B27" w:rsidRPr="00EE15A4" w:rsidRDefault="00E74B27" w:rsidP="004D2A9D">
      <w:pPr>
        <w:pStyle w:val="Vietas2tipopunto"/>
        <w:tabs>
          <w:tab w:val="clear" w:pos="720"/>
          <w:tab w:val="clear" w:pos="2552"/>
        </w:tabs>
        <w:spacing w:after="0"/>
        <w:ind w:left="568" w:hanging="284"/>
        <w:rPr>
          <w:rFonts w:ascii="Arial" w:hAnsi="Arial" w:cs="Arial"/>
          <w:sz w:val="22"/>
          <w:szCs w:val="22"/>
        </w:rPr>
      </w:pPr>
      <w:r w:rsidRPr="00EE15A4">
        <w:rPr>
          <w:rFonts w:ascii="Arial" w:hAnsi="Arial" w:cs="Arial"/>
          <w:sz w:val="22"/>
          <w:szCs w:val="22"/>
          <w:lang w:val="es-CL"/>
        </w:rPr>
        <w:t>Analizar la pertinencia de ingreso al SEIA de las obras propuestas.</w:t>
      </w:r>
    </w:p>
    <w:bookmarkEnd w:id="0"/>
    <w:p w:rsidR="00E74B27" w:rsidRPr="00EE15A4" w:rsidRDefault="00E74B27" w:rsidP="004D2A9D">
      <w:pPr>
        <w:tabs>
          <w:tab w:val="left" w:pos="567"/>
        </w:tabs>
        <w:ind w:left="568" w:hanging="284"/>
        <w:jc w:val="both"/>
        <w:rPr>
          <w:rFonts w:ascii="Arial" w:hAnsi="Arial" w:cs="Arial"/>
          <w:b/>
          <w:sz w:val="22"/>
          <w:szCs w:val="22"/>
          <w:lang w:val="es-CL"/>
        </w:rPr>
      </w:pPr>
    </w:p>
    <w:sectPr w:rsidR="00E74B27" w:rsidRPr="00EE15A4" w:rsidSect="00156995">
      <w:headerReference w:type="even" r:id="rId15"/>
      <w:headerReference w:type="default" r:id="rId16"/>
      <w:pgSz w:w="12242" w:h="15842" w:code="1"/>
      <w:pgMar w:top="1244" w:right="1418" w:bottom="1418" w:left="1418" w:header="851" w:footer="851"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AF4" w:rsidRDefault="007E5AF4">
      <w:r>
        <w:separator/>
      </w:r>
    </w:p>
  </w:endnote>
  <w:endnote w:type="continuationSeparator" w:id="1">
    <w:p w:rsidR="007E5AF4" w:rsidRDefault="007E5A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OCRB">
    <w:panose1 w:val="00000000000000000000"/>
    <w:charset w:val="00"/>
    <w:family w:val="modern"/>
    <w:notTrueType/>
    <w:pitch w:val="fixed"/>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F11" w:rsidRPr="00463F11" w:rsidRDefault="00463F11" w:rsidP="00463F11">
    <w:pPr>
      <w:pStyle w:val="Piedepgina"/>
      <w:pBdr>
        <w:top w:val="single" w:sz="4" w:space="1" w:color="auto"/>
      </w:pBdr>
      <w:jc w:val="right"/>
      <w:rPr>
        <w:rFonts w:ascii="Arial" w:hAnsi="Arial" w:cs="Arial"/>
        <w:sz w:val="16"/>
        <w:szCs w:val="16"/>
        <w:lang w:val="es-CO"/>
      </w:rPr>
    </w:pPr>
    <w:r>
      <w:rPr>
        <w:rFonts w:ascii="Arial" w:hAnsi="Arial" w:cs="Arial"/>
        <w:sz w:val="16"/>
        <w:szCs w:val="16"/>
        <w:lang w:val="es-CO"/>
      </w:rPr>
      <w:t>Prisma Ingeniería Limitada</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F11" w:rsidRPr="00463F11" w:rsidRDefault="00463F11" w:rsidP="00463F11">
    <w:pPr>
      <w:pStyle w:val="Piedepgina"/>
      <w:pBdr>
        <w:top w:val="single" w:sz="4" w:space="1" w:color="auto"/>
      </w:pBdr>
      <w:rPr>
        <w:rFonts w:ascii="Arial" w:hAnsi="Arial" w:cs="Arial"/>
        <w:sz w:val="16"/>
        <w:szCs w:val="16"/>
        <w:lang w:val="es-CO"/>
      </w:rPr>
    </w:pPr>
    <w:r w:rsidRPr="00463F11">
      <w:rPr>
        <w:rFonts w:ascii="Arial" w:hAnsi="Arial" w:cs="Arial"/>
        <w:sz w:val="16"/>
        <w:szCs w:val="16"/>
        <w:lang w:val="es-CO"/>
      </w:rPr>
      <w:t>Prisma Ingeniería Limitada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AF4" w:rsidRDefault="007E5AF4">
      <w:r>
        <w:separator/>
      </w:r>
    </w:p>
  </w:footnote>
  <w:footnote w:type="continuationSeparator" w:id="1">
    <w:p w:rsidR="007E5AF4" w:rsidRDefault="007E5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B27" w:rsidRPr="002D5DF7" w:rsidRDefault="00E74B27" w:rsidP="00463F11">
    <w:pPr>
      <w:pStyle w:val="Encabezado"/>
      <w:tabs>
        <w:tab w:val="center" w:pos="4702"/>
      </w:tabs>
      <w:rPr>
        <w:rFonts w:ascii="Arial" w:hAnsi="Arial" w:cs="Arial"/>
        <w:sz w:val="20"/>
        <w:szCs w:val="20"/>
      </w:rPr>
    </w:pPr>
    <w:r>
      <w:rPr>
        <w:rFonts w:ascii="Arial" w:hAnsi="Arial" w:cs="Arial"/>
        <w:sz w:val="20"/>
        <w:szCs w:val="20"/>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141" w:rsidRPr="00E25141" w:rsidRDefault="00E25141" w:rsidP="00E25141">
    <w:pPr>
      <w:pStyle w:val="Encabezado"/>
      <w:pBdr>
        <w:bottom w:val="single" w:sz="4" w:space="1" w:color="auto"/>
      </w:pBdr>
      <w:tabs>
        <w:tab w:val="right" w:pos="9214"/>
      </w:tabs>
      <w:rPr>
        <w:b/>
      </w:rPr>
    </w:pPr>
    <w:r w:rsidRPr="00E25141">
      <w:rPr>
        <w:b/>
      </w:rPr>
      <w:t xml:space="preserve">Pag. </w:t>
    </w:r>
    <w:r w:rsidR="0019258C" w:rsidRPr="00E25141">
      <w:rPr>
        <w:b/>
      </w:rPr>
      <w:fldChar w:fldCharType="begin"/>
    </w:r>
    <w:r w:rsidRPr="00E25141">
      <w:rPr>
        <w:b/>
      </w:rPr>
      <w:instrText xml:space="preserve"> PAGE   \* MERGEFORMAT </w:instrText>
    </w:r>
    <w:r w:rsidR="0019258C" w:rsidRPr="00E25141">
      <w:rPr>
        <w:b/>
      </w:rPr>
      <w:fldChar w:fldCharType="separate"/>
    </w:r>
    <w:r w:rsidR="000645B9">
      <w:rPr>
        <w:b/>
        <w:noProof/>
      </w:rPr>
      <w:t>2</w:t>
    </w:r>
    <w:r w:rsidR="0019258C" w:rsidRPr="00E25141">
      <w:rPr>
        <w:b/>
      </w:rPr>
      <w:fldChar w:fldCharType="end"/>
    </w:r>
    <w:r>
      <w:rPr>
        <w:b/>
      </w:rPr>
      <w:tab/>
    </w:r>
    <w:r w:rsidRPr="00E25141">
      <w:rPr>
        <w:rFonts w:ascii="Arial" w:hAnsi="Arial" w:cs="Arial"/>
        <w:sz w:val="20"/>
        <w:szCs w:val="20"/>
      </w:rPr>
      <w:t>INTRODUCCIÓN</w:t>
    </w:r>
  </w:p>
  <w:p w:rsidR="00E25141" w:rsidRDefault="00E25141">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B27" w:rsidRDefault="00E74B27" w:rsidP="00324B41">
    <w:pPr>
      <w:pStyle w:val="Encabezado"/>
      <w:framePr w:wrap="around" w:vAnchor="text" w:hAnchor="margin" w:xAlign="right" w:y="1"/>
      <w:rPr>
        <w:rStyle w:val="Nmerodepgina"/>
        <w:b/>
        <w:bCs/>
      </w:rPr>
    </w:pPr>
    <w:r>
      <w:rPr>
        <w:rStyle w:val="Nmerodepgina"/>
        <w:b/>
        <w:bCs/>
      </w:rPr>
      <w:t xml:space="preserve">Pág. </w:t>
    </w:r>
    <w:r w:rsidR="0019258C">
      <w:rPr>
        <w:rStyle w:val="Nmerodepgina"/>
        <w:b/>
        <w:bCs/>
      </w:rPr>
      <w:fldChar w:fldCharType="begin"/>
    </w:r>
    <w:r>
      <w:rPr>
        <w:rStyle w:val="Nmerodepgina"/>
        <w:b/>
        <w:bCs/>
      </w:rPr>
      <w:instrText xml:space="preserve">PAGE  </w:instrText>
    </w:r>
    <w:r w:rsidR="0019258C">
      <w:rPr>
        <w:rStyle w:val="Nmerodepgina"/>
        <w:b/>
        <w:bCs/>
      </w:rPr>
      <w:fldChar w:fldCharType="separate"/>
    </w:r>
    <w:r w:rsidR="000645B9">
      <w:rPr>
        <w:rStyle w:val="Nmerodepgina"/>
        <w:b/>
        <w:bCs/>
        <w:noProof/>
      </w:rPr>
      <w:t>3</w:t>
    </w:r>
    <w:r w:rsidR="0019258C">
      <w:rPr>
        <w:rStyle w:val="Nmerodepgina"/>
        <w:b/>
        <w:bCs/>
      </w:rPr>
      <w:fldChar w:fldCharType="end"/>
    </w:r>
  </w:p>
  <w:p w:rsidR="00E74B27" w:rsidRPr="002D5DF7" w:rsidRDefault="00DA487F" w:rsidP="00345F9C">
    <w:pPr>
      <w:pStyle w:val="Encabezado"/>
      <w:pBdr>
        <w:bottom w:val="single" w:sz="4" w:space="1" w:color="auto"/>
      </w:pBdr>
      <w:tabs>
        <w:tab w:val="left" w:pos="4335"/>
        <w:tab w:val="center" w:pos="4702"/>
      </w:tabs>
      <w:rPr>
        <w:rFonts w:ascii="Arial" w:hAnsi="Arial" w:cs="Arial"/>
        <w:sz w:val="20"/>
        <w:szCs w:val="20"/>
      </w:rPr>
    </w:pPr>
    <w:r>
      <w:rPr>
        <w:rFonts w:ascii="Arial" w:hAnsi="Arial" w:cs="Arial"/>
        <w:sz w:val="20"/>
        <w:szCs w:val="20"/>
      </w:rPr>
      <w:t>INTRODUCCIÓN</w:t>
    </w:r>
    <w:r w:rsidR="00E74B27">
      <w:rPr>
        <w:rFonts w:ascii="Arial" w:hAnsi="Arial" w:cs="Arial"/>
        <w:sz w:val="20"/>
        <w:szCs w:val="20"/>
      </w:rPr>
      <w:tab/>
    </w:r>
    <w:r w:rsidR="00345F9C">
      <w:rPr>
        <w:rFonts w:ascii="Arial" w:hAnsi="Arial" w:cs="Arial"/>
        <w:sz w:val="20"/>
        <w:szCs w:val="20"/>
      </w:rP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141" w:rsidRPr="00E25141" w:rsidRDefault="00E25141" w:rsidP="00E25141">
    <w:pPr>
      <w:pStyle w:val="Encabezado"/>
      <w:pBdr>
        <w:bottom w:val="single" w:sz="4" w:space="1" w:color="auto"/>
      </w:pBdr>
      <w:tabs>
        <w:tab w:val="right" w:pos="9214"/>
      </w:tabs>
      <w:rPr>
        <w:b/>
      </w:rPr>
    </w:pPr>
    <w:r w:rsidRPr="00E25141">
      <w:rPr>
        <w:b/>
      </w:rPr>
      <w:t xml:space="preserve">Pag. </w:t>
    </w:r>
    <w:r w:rsidR="0019258C" w:rsidRPr="00E25141">
      <w:rPr>
        <w:b/>
      </w:rPr>
      <w:fldChar w:fldCharType="begin"/>
    </w:r>
    <w:r w:rsidRPr="00E25141">
      <w:rPr>
        <w:b/>
      </w:rPr>
      <w:instrText xml:space="preserve"> PAGE   \* MERGEFORMAT </w:instrText>
    </w:r>
    <w:r w:rsidR="0019258C" w:rsidRPr="00E25141">
      <w:rPr>
        <w:b/>
      </w:rPr>
      <w:fldChar w:fldCharType="separate"/>
    </w:r>
    <w:r w:rsidR="000645B9">
      <w:rPr>
        <w:b/>
        <w:noProof/>
      </w:rPr>
      <w:t>4</w:t>
    </w:r>
    <w:r w:rsidR="0019258C" w:rsidRPr="00E25141">
      <w:rPr>
        <w:b/>
      </w:rPr>
      <w:fldChar w:fldCharType="end"/>
    </w:r>
    <w:r>
      <w:rPr>
        <w:b/>
      </w:rPr>
      <w:tab/>
    </w:r>
    <w:r w:rsidRPr="00E25141">
      <w:rPr>
        <w:rFonts w:ascii="Arial" w:hAnsi="Arial" w:cs="Arial"/>
        <w:sz w:val="20"/>
        <w:szCs w:val="20"/>
      </w:rPr>
      <w:t>INTRODUCCIÓN</w:t>
    </w:r>
  </w:p>
  <w:p w:rsidR="00E25141" w:rsidRDefault="00E25141">
    <w:pPr>
      <w:pStyle w:val="Encabezad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141" w:rsidRDefault="00E25141" w:rsidP="00324B41">
    <w:pPr>
      <w:pStyle w:val="Encabezado"/>
      <w:framePr w:wrap="around" w:vAnchor="text" w:hAnchor="margin" w:xAlign="right" w:y="1"/>
      <w:rPr>
        <w:rStyle w:val="Nmerodepgina"/>
        <w:b/>
        <w:bCs/>
      </w:rPr>
    </w:pPr>
    <w:r>
      <w:rPr>
        <w:rStyle w:val="Nmerodepgina"/>
        <w:b/>
        <w:bCs/>
      </w:rPr>
      <w:t xml:space="preserve">Pág. </w:t>
    </w:r>
    <w:r w:rsidR="0019258C">
      <w:rPr>
        <w:rStyle w:val="Nmerodepgina"/>
        <w:b/>
        <w:bCs/>
      </w:rPr>
      <w:fldChar w:fldCharType="begin"/>
    </w:r>
    <w:r>
      <w:rPr>
        <w:rStyle w:val="Nmerodepgina"/>
        <w:b/>
        <w:bCs/>
      </w:rPr>
      <w:instrText xml:space="preserve">PAGE  </w:instrText>
    </w:r>
    <w:r w:rsidR="0019258C">
      <w:rPr>
        <w:rStyle w:val="Nmerodepgina"/>
        <w:b/>
        <w:bCs/>
      </w:rPr>
      <w:fldChar w:fldCharType="separate"/>
    </w:r>
    <w:r w:rsidR="00F53E1B">
      <w:rPr>
        <w:rStyle w:val="Nmerodepgina"/>
        <w:b/>
        <w:bCs/>
        <w:noProof/>
      </w:rPr>
      <w:t>5</w:t>
    </w:r>
    <w:r w:rsidR="0019258C">
      <w:rPr>
        <w:rStyle w:val="Nmerodepgina"/>
        <w:b/>
        <w:bCs/>
      </w:rPr>
      <w:fldChar w:fldCharType="end"/>
    </w:r>
  </w:p>
  <w:p w:rsidR="00E25141" w:rsidRPr="002D5DF7" w:rsidRDefault="00E25141" w:rsidP="00345F9C">
    <w:pPr>
      <w:pStyle w:val="Encabezado"/>
      <w:pBdr>
        <w:bottom w:val="single" w:sz="4" w:space="1" w:color="auto"/>
      </w:pBdr>
      <w:tabs>
        <w:tab w:val="left" w:pos="4335"/>
        <w:tab w:val="center" w:pos="4702"/>
      </w:tabs>
      <w:rPr>
        <w:rFonts w:ascii="Arial" w:hAnsi="Arial" w:cs="Arial"/>
        <w:sz w:val="20"/>
        <w:szCs w:val="20"/>
      </w:rPr>
    </w:pPr>
    <w:r>
      <w:rPr>
        <w:rFonts w:ascii="Arial" w:hAnsi="Arial" w:cs="Arial"/>
        <w:sz w:val="20"/>
        <w:szCs w:val="20"/>
      </w:rPr>
      <w:t>INTRODUCCIÓN</w:t>
    </w:r>
    <w:r>
      <w:rPr>
        <w:rFonts w:ascii="Arial" w:hAnsi="Arial" w:cs="Arial"/>
        <w:sz w:val="20"/>
        <w:szCs w:val="20"/>
      </w:rPr>
      <w:tab/>
    </w:r>
    <w:r>
      <w:rPr>
        <w:rFonts w:ascii="Arial" w:hAnsi="Arial" w:cs="Arial"/>
        <w:sz w:val="20"/>
        <w:szCs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E0B62B14"/>
    <w:lvl w:ilvl="0">
      <w:start w:val="1"/>
      <w:numFmt w:val="bullet"/>
      <w:lvlText w:val=""/>
      <w:lvlJc w:val="left"/>
      <w:pPr>
        <w:tabs>
          <w:tab w:val="num" w:pos="1492"/>
        </w:tabs>
        <w:ind w:left="1492" w:hanging="360"/>
      </w:pPr>
      <w:rPr>
        <w:rFonts w:ascii="Symbol" w:hAnsi="Symbol" w:hint="default"/>
      </w:rPr>
    </w:lvl>
  </w:abstractNum>
  <w:abstractNum w:abstractNumId="1">
    <w:nsid w:val="FFFFFF83"/>
    <w:multiLevelType w:val="singleLevel"/>
    <w:tmpl w:val="6FC090BE"/>
    <w:lvl w:ilvl="0">
      <w:start w:val="1"/>
      <w:numFmt w:val="bullet"/>
      <w:lvlText w:val=""/>
      <w:lvlJc w:val="left"/>
      <w:pPr>
        <w:tabs>
          <w:tab w:val="num" w:pos="643"/>
        </w:tabs>
        <w:ind w:left="643" w:hanging="360"/>
      </w:pPr>
      <w:rPr>
        <w:rFonts w:ascii="Symbol" w:hAnsi="Symbol" w:hint="default"/>
      </w:rPr>
    </w:lvl>
  </w:abstractNum>
  <w:abstractNum w:abstractNumId="2">
    <w:nsid w:val="00A60A51"/>
    <w:multiLevelType w:val="hybridMultilevel"/>
    <w:tmpl w:val="8B5E11C4"/>
    <w:lvl w:ilvl="0" w:tplc="345E848E">
      <w:start w:val="1"/>
      <w:numFmt w:val="decimal"/>
      <w:lvlText w:val="(%1)"/>
      <w:lvlJc w:val="left"/>
      <w:pPr>
        <w:ind w:left="2415" w:hanging="360"/>
      </w:pPr>
      <w:rPr>
        <w:rFonts w:cs="Times New Roman" w:hint="default"/>
      </w:rPr>
    </w:lvl>
    <w:lvl w:ilvl="1" w:tplc="E9B448EE">
      <w:start w:val="1"/>
      <w:numFmt w:val="lowerRoman"/>
      <w:lvlText w:val="%2)"/>
      <w:lvlJc w:val="left"/>
      <w:pPr>
        <w:tabs>
          <w:tab w:val="num" w:pos="3495"/>
        </w:tabs>
        <w:ind w:left="3495" w:hanging="720"/>
      </w:pPr>
      <w:rPr>
        <w:rFonts w:cs="Times New Roman" w:hint="default"/>
      </w:rPr>
    </w:lvl>
    <w:lvl w:ilvl="2" w:tplc="340A001B">
      <w:start w:val="1"/>
      <w:numFmt w:val="lowerRoman"/>
      <w:lvlText w:val="%3."/>
      <w:lvlJc w:val="right"/>
      <w:pPr>
        <w:ind w:left="3855" w:hanging="180"/>
      </w:pPr>
      <w:rPr>
        <w:rFonts w:cs="Times New Roman"/>
      </w:rPr>
    </w:lvl>
    <w:lvl w:ilvl="3" w:tplc="340A000F" w:tentative="1">
      <w:start w:val="1"/>
      <w:numFmt w:val="decimal"/>
      <w:lvlText w:val="%4."/>
      <w:lvlJc w:val="left"/>
      <w:pPr>
        <w:ind w:left="4575" w:hanging="360"/>
      </w:pPr>
      <w:rPr>
        <w:rFonts w:cs="Times New Roman"/>
      </w:rPr>
    </w:lvl>
    <w:lvl w:ilvl="4" w:tplc="340A0019" w:tentative="1">
      <w:start w:val="1"/>
      <w:numFmt w:val="lowerLetter"/>
      <w:lvlText w:val="%5."/>
      <w:lvlJc w:val="left"/>
      <w:pPr>
        <w:ind w:left="5295" w:hanging="360"/>
      </w:pPr>
      <w:rPr>
        <w:rFonts w:cs="Times New Roman"/>
      </w:rPr>
    </w:lvl>
    <w:lvl w:ilvl="5" w:tplc="340A001B" w:tentative="1">
      <w:start w:val="1"/>
      <w:numFmt w:val="lowerRoman"/>
      <w:lvlText w:val="%6."/>
      <w:lvlJc w:val="right"/>
      <w:pPr>
        <w:ind w:left="6015" w:hanging="180"/>
      </w:pPr>
      <w:rPr>
        <w:rFonts w:cs="Times New Roman"/>
      </w:rPr>
    </w:lvl>
    <w:lvl w:ilvl="6" w:tplc="340A000F" w:tentative="1">
      <w:start w:val="1"/>
      <w:numFmt w:val="decimal"/>
      <w:lvlText w:val="%7."/>
      <w:lvlJc w:val="left"/>
      <w:pPr>
        <w:ind w:left="6735" w:hanging="360"/>
      </w:pPr>
      <w:rPr>
        <w:rFonts w:cs="Times New Roman"/>
      </w:rPr>
    </w:lvl>
    <w:lvl w:ilvl="7" w:tplc="340A0019" w:tentative="1">
      <w:start w:val="1"/>
      <w:numFmt w:val="lowerLetter"/>
      <w:lvlText w:val="%8."/>
      <w:lvlJc w:val="left"/>
      <w:pPr>
        <w:ind w:left="7455" w:hanging="360"/>
      </w:pPr>
      <w:rPr>
        <w:rFonts w:cs="Times New Roman"/>
      </w:rPr>
    </w:lvl>
    <w:lvl w:ilvl="8" w:tplc="340A001B" w:tentative="1">
      <w:start w:val="1"/>
      <w:numFmt w:val="lowerRoman"/>
      <w:lvlText w:val="%9."/>
      <w:lvlJc w:val="right"/>
      <w:pPr>
        <w:ind w:left="8175" w:hanging="180"/>
      </w:pPr>
      <w:rPr>
        <w:rFonts w:cs="Times New Roman"/>
      </w:rPr>
    </w:lvl>
  </w:abstractNum>
  <w:abstractNum w:abstractNumId="3">
    <w:nsid w:val="00D16DEF"/>
    <w:multiLevelType w:val="hybridMultilevel"/>
    <w:tmpl w:val="5690266A"/>
    <w:lvl w:ilvl="0" w:tplc="0C0A0001">
      <w:start w:val="1"/>
      <w:numFmt w:val="bullet"/>
      <w:lvlText w:val=""/>
      <w:lvlJc w:val="left"/>
      <w:pPr>
        <w:tabs>
          <w:tab w:val="num" w:pos="1211"/>
        </w:tabs>
        <w:ind w:left="1211" w:hanging="360"/>
      </w:pPr>
      <w:rPr>
        <w:rFonts w:ascii="Symbol" w:hAnsi="Symbol" w:hint="default"/>
      </w:rPr>
    </w:lvl>
    <w:lvl w:ilvl="1" w:tplc="0C0A0003" w:tentative="1">
      <w:start w:val="1"/>
      <w:numFmt w:val="bullet"/>
      <w:lvlText w:val="o"/>
      <w:lvlJc w:val="left"/>
      <w:pPr>
        <w:tabs>
          <w:tab w:val="num" w:pos="1931"/>
        </w:tabs>
        <w:ind w:left="1931" w:hanging="360"/>
      </w:pPr>
      <w:rPr>
        <w:rFonts w:ascii="Courier New" w:hAnsi="Courier New" w:hint="default"/>
      </w:rPr>
    </w:lvl>
    <w:lvl w:ilvl="2" w:tplc="0C0A0005" w:tentative="1">
      <w:start w:val="1"/>
      <w:numFmt w:val="bullet"/>
      <w:lvlText w:val=""/>
      <w:lvlJc w:val="left"/>
      <w:pPr>
        <w:tabs>
          <w:tab w:val="num" w:pos="2651"/>
        </w:tabs>
        <w:ind w:left="2651" w:hanging="360"/>
      </w:pPr>
      <w:rPr>
        <w:rFonts w:ascii="Wingdings" w:hAnsi="Wingdings" w:hint="default"/>
      </w:rPr>
    </w:lvl>
    <w:lvl w:ilvl="3" w:tplc="0C0A0001" w:tentative="1">
      <w:start w:val="1"/>
      <w:numFmt w:val="bullet"/>
      <w:lvlText w:val=""/>
      <w:lvlJc w:val="left"/>
      <w:pPr>
        <w:tabs>
          <w:tab w:val="num" w:pos="3371"/>
        </w:tabs>
        <w:ind w:left="3371" w:hanging="360"/>
      </w:pPr>
      <w:rPr>
        <w:rFonts w:ascii="Symbol" w:hAnsi="Symbol" w:hint="default"/>
      </w:rPr>
    </w:lvl>
    <w:lvl w:ilvl="4" w:tplc="0C0A0003" w:tentative="1">
      <w:start w:val="1"/>
      <w:numFmt w:val="bullet"/>
      <w:lvlText w:val="o"/>
      <w:lvlJc w:val="left"/>
      <w:pPr>
        <w:tabs>
          <w:tab w:val="num" w:pos="4091"/>
        </w:tabs>
        <w:ind w:left="4091" w:hanging="360"/>
      </w:pPr>
      <w:rPr>
        <w:rFonts w:ascii="Courier New" w:hAnsi="Courier New" w:hint="default"/>
      </w:rPr>
    </w:lvl>
    <w:lvl w:ilvl="5" w:tplc="0C0A0005" w:tentative="1">
      <w:start w:val="1"/>
      <w:numFmt w:val="bullet"/>
      <w:lvlText w:val=""/>
      <w:lvlJc w:val="left"/>
      <w:pPr>
        <w:tabs>
          <w:tab w:val="num" w:pos="4811"/>
        </w:tabs>
        <w:ind w:left="4811" w:hanging="360"/>
      </w:pPr>
      <w:rPr>
        <w:rFonts w:ascii="Wingdings" w:hAnsi="Wingdings" w:hint="default"/>
      </w:rPr>
    </w:lvl>
    <w:lvl w:ilvl="6" w:tplc="0C0A0001" w:tentative="1">
      <w:start w:val="1"/>
      <w:numFmt w:val="bullet"/>
      <w:lvlText w:val=""/>
      <w:lvlJc w:val="left"/>
      <w:pPr>
        <w:tabs>
          <w:tab w:val="num" w:pos="5531"/>
        </w:tabs>
        <w:ind w:left="5531" w:hanging="360"/>
      </w:pPr>
      <w:rPr>
        <w:rFonts w:ascii="Symbol" w:hAnsi="Symbol" w:hint="default"/>
      </w:rPr>
    </w:lvl>
    <w:lvl w:ilvl="7" w:tplc="0C0A0003" w:tentative="1">
      <w:start w:val="1"/>
      <w:numFmt w:val="bullet"/>
      <w:lvlText w:val="o"/>
      <w:lvlJc w:val="left"/>
      <w:pPr>
        <w:tabs>
          <w:tab w:val="num" w:pos="6251"/>
        </w:tabs>
        <w:ind w:left="6251" w:hanging="360"/>
      </w:pPr>
      <w:rPr>
        <w:rFonts w:ascii="Courier New" w:hAnsi="Courier New" w:hint="default"/>
      </w:rPr>
    </w:lvl>
    <w:lvl w:ilvl="8" w:tplc="0C0A0005" w:tentative="1">
      <w:start w:val="1"/>
      <w:numFmt w:val="bullet"/>
      <w:lvlText w:val=""/>
      <w:lvlJc w:val="left"/>
      <w:pPr>
        <w:tabs>
          <w:tab w:val="num" w:pos="6971"/>
        </w:tabs>
        <w:ind w:left="6971" w:hanging="360"/>
      </w:pPr>
      <w:rPr>
        <w:rFonts w:ascii="Wingdings" w:hAnsi="Wingdings" w:hint="default"/>
      </w:rPr>
    </w:lvl>
  </w:abstractNum>
  <w:abstractNum w:abstractNumId="4">
    <w:nsid w:val="034C2B76"/>
    <w:multiLevelType w:val="hybridMultilevel"/>
    <w:tmpl w:val="2C8EA500"/>
    <w:lvl w:ilvl="0" w:tplc="64D82BF2">
      <w:start w:val="1"/>
      <w:numFmt w:val="lowerLetter"/>
      <w:lvlText w:val="%1)"/>
      <w:lvlJc w:val="left"/>
      <w:pPr>
        <w:ind w:left="644" w:hanging="360"/>
      </w:pPr>
      <w:rPr>
        <w:rFonts w:cs="Times New Roman" w:hint="default"/>
      </w:rPr>
    </w:lvl>
    <w:lvl w:ilvl="1" w:tplc="340A0019" w:tentative="1">
      <w:start w:val="1"/>
      <w:numFmt w:val="lowerLetter"/>
      <w:lvlText w:val="%2."/>
      <w:lvlJc w:val="left"/>
      <w:pPr>
        <w:ind w:left="1364" w:hanging="360"/>
      </w:pPr>
      <w:rPr>
        <w:rFonts w:cs="Times New Roman"/>
      </w:rPr>
    </w:lvl>
    <w:lvl w:ilvl="2" w:tplc="340A001B" w:tentative="1">
      <w:start w:val="1"/>
      <w:numFmt w:val="lowerRoman"/>
      <w:lvlText w:val="%3."/>
      <w:lvlJc w:val="right"/>
      <w:pPr>
        <w:ind w:left="2084" w:hanging="180"/>
      </w:pPr>
      <w:rPr>
        <w:rFonts w:cs="Times New Roman"/>
      </w:rPr>
    </w:lvl>
    <w:lvl w:ilvl="3" w:tplc="340A000F" w:tentative="1">
      <w:start w:val="1"/>
      <w:numFmt w:val="decimal"/>
      <w:lvlText w:val="%4."/>
      <w:lvlJc w:val="left"/>
      <w:pPr>
        <w:ind w:left="2804" w:hanging="360"/>
      </w:pPr>
      <w:rPr>
        <w:rFonts w:cs="Times New Roman"/>
      </w:rPr>
    </w:lvl>
    <w:lvl w:ilvl="4" w:tplc="340A0019" w:tentative="1">
      <w:start w:val="1"/>
      <w:numFmt w:val="lowerLetter"/>
      <w:lvlText w:val="%5."/>
      <w:lvlJc w:val="left"/>
      <w:pPr>
        <w:ind w:left="3524" w:hanging="360"/>
      </w:pPr>
      <w:rPr>
        <w:rFonts w:cs="Times New Roman"/>
      </w:rPr>
    </w:lvl>
    <w:lvl w:ilvl="5" w:tplc="340A001B" w:tentative="1">
      <w:start w:val="1"/>
      <w:numFmt w:val="lowerRoman"/>
      <w:lvlText w:val="%6."/>
      <w:lvlJc w:val="right"/>
      <w:pPr>
        <w:ind w:left="4244" w:hanging="180"/>
      </w:pPr>
      <w:rPr>
        <w:rFonts w:cs="Times New Roman"/>
      </w:rPr>
    </w:lvl>
    <w:lvl w:ilvl="6" w:tplc="340A000F" w:tentative="1">
      <w:start w:val="1"/>
      <w:numFmt w:val="decimal"/>
      <w:lvlText w:val="%7."/>
      <w:lvlJc w:val="left"/>
      <w:pPr>
        <w:ind w:left="4964" w:hanging="360"/>
      </w:pPr>
      <w:rPr>
        <w:rFonts w:cs="Times New Roman"/>
      </w:rPr>
    </w:lvl>
    <w:lvl w:ilvl="7" w:tplc="340A0019" w:tentative="1">
      <w:start w:val="1"/>
      <w:numFmt w:val="lowerLetter"/>
      <w:lvlText w:val="%8."/>
      <w:lvlJc w:val="left"/>
      <w:pPr>
        <w:ind w:left="5684" w:hanging="360"/>
      </w:pPr>
      <w:rPr>
        <w:rFonts w:cs="Times New Roman"/>
      </w:rPr>
    </w:lvl>
    <w:lvl w:ilvl="8" w:tplc="340A001B" w:tentative="1">
      <w:start w:val="1"/>
      <w:numFmt w:val="lowerRoman"/>
      <w:lvlText w:val="%9."/>
      <w:lvlJc w:val="right"/>
      <w:pPr>
        <w:ind w:left="6404" w:hanging="180"/>
      </w:pPr>
      <w:rPr>
        <w:rFonts w:cs="Times New Roman"/>
      </w:rPr>
    </w:lvl>
  </w:abstractNum>
  <w:abstractNum w:abstractNumId="5">
    <w:nsid w:val="0C1C4913"/>
    <w:multiLevelType w:val="singleLevel"/>
    <w:tmpl w:val="E2185F8E"/>
    <w:lvl w:ilvl="0">
      <w:start w:val="1"/>
      <w:numFmt w:val="bullet"/>
      <w:lvlText w:val=""/>
      <w:lvlJc w:val="left"/>
      <w:pPr>
        <w:tabs>
          <w:tab w:val="num" w:pos="643"/>
        </w:tabs>
        <w:ind w:left="643" w:hanging="360"/>
      </w:pPr>
      <w:rPr>
        <w:rFonts w:ascii="Symbol" w:hAnsi="Symbol" w:hint="default"/>
      </w:rPr>
    </w:lvl>
  </w:abstractNum>
  <w:abstractNum w:abstractNumId="6">
    <w:nsid w:val="0C5D0D39"/>
    <w:multiLevelType w:val="hybridMultilevel"/>
    <w:tmpl w:val="8AF0890A"/>
    <w:lvl w:ilvl="0" w:tplc="733A0412">
      <w:start w:val="1"/>
      <w:numFmt w:val="lowerRoman"/>
      <w:lvlText w:val="%1)"/>
      <w:lvlJc w:val="left"/>
      <w:pPr>
        <w:tabs>
          <w:tab w:val="num" w:pos="1636"/>
        </w:tabs>
        <w:ind w:left="1636" w:hanging="720"/>
      </w:pPr>
      <w:rPr>
        <w:rFonts w:cs="Times New Roman" w:hint="default"/>
      </w:rPr>
    </w:lvl>
    <w:lvl w:ilvl="1" w:tplc="0C0A0019" w:tentative="1">
      <w:start w:val="1"/>
      <w:numFmt w:val="lowerLetter"/>
      <w:lvlText w:val="%2."/>
      <w:lvlJc w:val="left"/>
      <w:pPr>
        <w:tabs>
          <w:tab w:val="num" w:pos="1996"/>
        </w:tabs>
        <w:ind w:left="1996" w:hanging="360"/>
      </w:pPr>
      <w:rPr>
        <w:rFonts w:cs="Times New Roman"/>
      </w:rPr>
    </w:lvl>
    <w:lvl w:ilvl="2" w:tplc="0C0A001B" w:tentative="1">
      <w:start w:val="1"/>
      <w:numFmt w:val="lowerRoman"/>
      <w:lvlText w:val="%3."/>
      <w:lvlJc w:val="right"/>
      <w:pPr>
        <w:tabs>
          <w:tab w:val="num" w:pos="2716"/>
        </w:tabs>
        <w:ind w:left="2716" w:hanging="180"/>
      </w:pPr>
      <w:rPr>
        <w:rFonts w:cs="Times New Roman"/>
      </w:rPr>
    </w:lvl>
    <w:lvl w:ilvl="3" w:tplc="0C0A000F" w:tentative="1">
      <w:start w:val="1"/>
      <w:numFmt w:val="decimal"/>
      <w:lvlText w:val="%4."/>
      <w:lvlJc w:val="left"/>
      <w:pPr>
        <w:tabs>
          <w:tab w:val="num" w:pos="3436"/>
        </w:tabs>
        <w:ind w:left="3436" w:hanging="360"/>
      </w:pPr>
      <w:rPr>
        <w:rFonts w:cs="Times New Roman"/>
      </w:rPr>
    </w:lvl>
    <w:lvl w:ilvl="4" w:tplc="0C0A0019" w:tentative="1">
      <w:start w:val="1"/>
      <w:numFmt w:val="lowerLetter"/>
      <w:lvlText w:val="%5."/>
      <w:lvlJc w:val="left"/>
      <w:pPr>
        <w:tabs>
          <w:tab w:val="num" w:pos="4156"/>
        </w:tabs>
        <w:ind w:left="4156" w:hanging="360"/>
      </w:pPr>
      <w:rPr>
        <w:rFonts w:cs="Times New Roman"/>
      </w:rPr>
    </w:lvl>
    <w:lvl w:ilvl="5" w:tplc="0C0A001B" w:tentative="1">
      <w:start w:val="1"/>
      <w:numFmt w:val="lowerRoman"/>
      <w:lvlText w:val="%6."/>
      <w:lvlJc w:val="right"/>
      <w:pPr>
        <w:tabs>
          <w:tab w:val="num" w:pos="4876"/>
        </w:tabs>
        <w:ind w:left="4876" w:hanging="180"/>
      </w:pPr>
      <w:rPr>
        <w:rFonts w:cs="Times New Roman"/>
      </w:rPr>
    </w:lvl>
    <w:lvl w:ilvl="6" w:tplc="0C0A000F" w:tentative="1">
      <w:start w:val="1"/>
      <w:numFmt w:val="decimal"/>
      <w:lvlText w:val="%7."/>
      <w:lvlJc w:val="left"/>
      <w:pPr>
        <w:tabs>
          <w:tab w:val="num" w:pos="5596"/>
        </w:tabs>
        <w:ind w:left="5596" w:hanging="360"/>
      </w:pPr>
      <w:rPr>
        <w:rFonts w:cs="Times New Roman"/>
      </w:rPr>
    </w:lvl>
    <w:lvl w:ilvl="7" w:tplc="0C0A0019" w:tentative="1">
      <w:start w:val="1"/>
      <w:numFmt w:val="lowerLetter"/>
      <w:lvlText w:val="%8."/>
      <w:lvlJc w:val="left"/>
      <w:pPr>
        <w:tabs>
          <w:tab w:val="num" w:pos="6316"/>
        </w:tabs>
        <w:ind w:left="6316" w:hanging="360"/>
      </w:pPr>
      <w:rPr>
        <w:rFonts w:cs="Times New Roman"/>
      </w:rPr>
    </w:lvl>
    <w:lvl w:ilvl="8" w:tplc="0C0A001B" w:tentative="1">
      <w:start w:val="1"/>
      <w:numFmt w:val="lowerRoman"/>
      <w:lvlText w:val="%9."/>
      <w:lvlJc w:val="right"/>
      <w:pPr>
        <w:tabs>
          <w:tab w:val="num" w:pos="7036"/>
        </w:tabs>
        <w:ind w:left="7036" w:hanging="180"/>
      </w:pPr>
      <w:rPr>
        <w:rFonts w:cs="Times New Roman"/>
      </w:rPr>
    </w:lvl>
  </w:abstractNum>
  <w:abstractNum w:abstractNumId="7">
    <w:nsid w:val="0EEF1541"/>
    <w:multiLevelType w:val="hybridMultilevel"/>
    <w:tmpl w:val="EBF23B78"/>
    <w:lvl w:ilvl="0" w:tplc="B66A9154">
      <w:start w:val="1"/>
      <w:numFmt w:val="lowerRoman"/>
      <w:lvlText w:val="%1)"/>
      <w:lvlJc w:val="left"/>
      <w:pPr>
        <w:tabs>
          <w:tab w:val="num" w:pos="1636"/>
        </w:tabs>
        <w:ind w:left="1636" w:hanging="720"/>
      </w:pPr>
      <w:rPr>
        <w:rFonts w:cs="Times New Roman" w:hint="default"/>
      </w:rPr>
    </w:lvl>
    <w:lvl w:ilvl="1" w:tplc="0C0A0019" w:tentative="1">
      <w:start w:val="1"/>
      <w:numFmt w:val="lowerLetter"/>
      <w:lvlText w:val="%2."/>
      <w:lvlJc w:val="left"/>
      <w:pPr>
        <w:tabs>
          <w:tab w:val="num" w:pos="1996"/>
        </w:tabs>
        <w:ind w:left="1996" w:hanging="360"/>
      </w:pPr>
      <w:rPr>
        <w:rFonts w:cs="Times New Roman"/>
      </w:rPr>
    </w:lvl>
    <w:lvl w:ilvl="2" w:tplc="0C0A001B" w:tentative="1">
      <w:start w:val="1"/>
      <w:numFmt w:val="lowerRoman"/>
      <w:lvlText w:val="%3."/>
      <w:lvlJc w:val="right"/>
      <w:pPr>
        <w:tabs>
          <w:tab w:val="num" w:pos="2716"/>
        </w:tabs>
        <w:ind w:left="2716" w:hanging="180"/>
      </w:pPr>
      <w:rPr>
        <w:rFonts w:cs="Times New Roman"/>
      </w:rPr>
    </w:lvl>
    <w:lvl w:ilvl="3" w:tplc="0C0A000F" w:tentative="1">
      <w:start w:val="1"/>
      <w:numFmt w:val="decimal"/>
      <w:lvlText w:val="%4."/>
      <w:lvlJc w:val="left"/>
      <w:pPr>
        <w:tabs>
          <w:tab w:val="num" w:pos="3436"/>
        </w:tabs>
        <w:ind w:left="3436" w:hanging="360"/>
      </w:pPr>
      <w:rPr>
        <w:rFonts w:cs="Times New Roman"/>
      </w:rPr>
    </w:lvl>
    <w:lvl w:ilvl="4" w:tplc="0C0A0019" w:tentative="1">
      <w:start w:val="1"/>
      <w:numFmt w:val="lowerLetter"/>
      <w:lvlText w:val="%5."/>
      <w:lvlJc w:val="left"/>
      <w:pPr>
        <w:tabs>
          <w:tab w:val="num" w:pos="4156"/>
        </w:tabs>
        <w:ind w:left="4156" w:hanging="360"/>
      </w:pPr>
      <w:rPr>
        <w:rFonts w:cs="Times New Roman"/>
      </w:rPr>
    </w:lvl>
    <w:lvl w:ilvl="5" w:tplc="0C0A001B" w:tentative="1">
      <w:start w:val="1"/>
      <w:numFmt w:val="lowerRoman"/>
      <w:lvlText w:val="%6."/>
      <w:lvlJc w:val="right"/>
      <w:pPr>
        <w:tabs>
          <w:tab w:val="num" w:pos="4876"/>
        </w:tabs>
        <w:ind w:left="4876" w:hanging="180"/>
      </w:pPr>
      <w:rPr>
        <w:rFonts w:cs="Times New Roman"/>
      </w:rPr>
    </w:lvl>
    <w:lvl w:ilvl="6" w:tplc="0C0A000F" w:tentative="1">
      <w:start w:val="1"/>
      <w:numFmt w:val="decimal"/>
      <w:lvlText w:val="%7."/>
      <w:lvlJc w:val="left"/>
      <w:pPr>
        <w:tabs>
          <w:tab w:val="num" w:pos="5596"/>
        </w:tabs>
        <w:ind w:left="5596" w:hanging="360"/>
      </w:pPr>
      <w:rPr>
        <w:rFonts w:cs="Times New Roman"/>
      </w:rPr>
    </w:lvl>
    <w:lvl w:ilvl="7" w:tplc="0C0A0019" w:tentative="1">
      <w:start w:val="1"/>
      <w:numFmt w:val="lowerLetter"/>
      <w:lvlText w:val="%8."/>
      <w:lvlJc w:val="left"/>
      <w:pPr>
        <w:tabs>
          <w:tab w:val="num" w:pos="6316"/>
        </w:tabs>
        <w:ind w:left="6316" w:hanging="360"/>
      </w:pPr>
      <w:rPr>
        <w:rFonts w:cs="Times New Roman"/>
      </w:rPr>
    </w:lvl>
    <w:lvl w:ilvl="8" w:tplc="0C0A001B" w:tentative="1">
      <w:start w:val="1"/>
      <w:numFmt w:val="lowerRoman"/>
      <w:lvlText w:val="%9."/>
      <w:lvlJc w:val="right"/>
      <w:pPr>
        <w:tabs>
          <w:tab w:val="num" w:pos="7036"/>
        </w:tabs>
        <w:ind w:left="7036" w:hanging="180"/>
      </w:pPr>
      <w:rPr>
        <w:rFonts w:cs="Times New Roman"/>
      </w:rPr>
    </w:lvl>
  </w:abstractNum>
  <w:abstractNum w:abstractNumId="8">
    <w:nsid w:val="0F473830"/>
    <w:multiLevelType w:val="singleLevel"/>
    <w:tmpl w:val="9C920A8C"/>
    <w:lvl w:ilvl="0">
      <w:start w:val="1"/>
      <w:numFmt w:val="bullet"/>
      <w:lvlText w:val="-"/>
      <w:lvlJc w:val="left"/>
      <w:pPr>
        <w:tabs>
          <w:tab w:val="num" w:pos="644"/>
        </w:tabs>
        <w:ind w:left="644" w:hanging="360"/>
      </w:pPr>
      <w:rPr>
        <w:rFonts w:ascii="Times New Roman" w:hAnsi="Times New Roman" w:hint="default"/>
      </w:rPr>
    </w:lvl>
  </w:abstractNum>
  <w:abstractNum w:abstractNumId="9">
    <w:nsid w:val="0FCD5EFB"/>
    <w:multiLevelType w:val="hybridMultilevel"/>
    <w:tmpl w:val="A732DBE2"/>
    <w:lvl w:ilvl="0" w:tplc="340A0001">
      <w:start w:val="1"/>
      <w:numFmt w:val="bullet"/>
      <w:lvlText w:val=""/>
      <w:lvlJc w:val="left"/>
      <w:pPr>
        <w:ind w:left="908" w:hanging="360"/>
      </w:pPr>
      <w:rPr>
        <w:rFonts w:ascii="Symbol" w:hAnsi="Symbol" w:hint="default"/>
      </w:rPr>
    </w:lvl>
    <w:lvl w:ilvl="1" w:tplc="340A0003" w:tentative="1">
      <w:start w:val="1"/>
      <w:numFmt w:val="bullet"/>
      <w:lvlText w:val="o"/>
      <w:lvlJc w:val="left"/>
      <w:pPr>
        <w:ind w:left="1628" w:hanging="360"/>
      </w:pPr>
      <w:rPr>
        <w:rFonts w:ascii="Courier New" w:hAnsi="Courier New" w:hint="default"/>
      </w:rPr>
    </w:lvl>
    <w:lvl w:ilvl="2" w:tplc="340A0005" w:tentative="1">
      <w:start w:val="1"/>
      <w:numFmt w:val="bullet"/>
      <w:lvlText w:val=""/>
      <w:lvlJc w:val="left"/>
      <w:pPr>
        <w:ind w:left="2348" w:hanging="360"/>
      </w:pPr>
      <w:rPr>
        <w:rFonts w:ascii="Wingdings" w:hAnsi="Wingdings" w:hint="default"/>
      </w:rPr>
    </w:lvl>
    <w:lvl w:ilvl="3" w:tplc="340A0001" w:tentative="1">
      <w:start w:val="1"/>
      <w:numFmt w:val="bullet"/>
      <w:lvlText w:val=""/>
      <w:lvlJc w:val="left"/>
      <w:pPr>
        <w:ind w:left="3068" w:hanging="360"/>
      </w:pPr>
      <w:rPr>
        <w:rFonts w:ascii="Symbol" w:hAnsi="Symbol" w:hint="default"/>
      </w:rPr>
    </w:lvl>
    <w:lvl w:ilvl="4" w:tplc="340A0003" w:tentative="1">
      <w:start w:val="1"/>
      <w:numFmt w:val="bullet"/>
      <w:lvlText w:val="o"/>
      <w:lvlJc w:val="left"/>
      <w:pPr>
        <w:ind w:left="3788" w:hanging="360"/>
      </w:pPr>
      <w:rPr>
        <w:rFonts w:ascii="Courier New" w:hAnsi="Courier New" w:hint="default"/>
      </w:rPr>
    </w:lvl>
    <w:lvl w:ilvl="5" w:tplc="340A0005" w:tentative="1">
      <w:start w:val="1"/>
      <w:numFmt w:val="bullet"/>
      <w:lvlText w:val=""/>
      <w:lvlJc w:val="left"/>
      <w:pPr>
        <w:ind w:left="4508" w:hanging="360"/>
      </w:pPr>
      <w:rPr>
        <w:rFonts w:ascii="Wingdings" w:hAnsi="Wingdings" w:hint="default"/>
      </w:rPr>
    </w:lvl>
    <w:lvl w:ilvl="6" w:tplc="340A0001" w:tentative="1">
      <w:start w:val="1"/>
      <w:numFmt w:val="bullet"/>
      <w:lvlText w:val=""/>
      <w:lvlJc w:val="left"/>
      <w:pPr>
        <w:ind w:left="5228" w:hanging="360"/>
      </w:pPr>
      <w:rPr>
        <w:rFonts w:ascii="Symbol" w:hAnsi="Symbol" w:hint="default"/>
      </w:rPr>
    </w:lvl>
    <w:lvl w:ilvl="7" w:tplc="340A0003" w:tentative="1">
      <w:start w:val="1"/>
      <w:numFmt w:val="bullet"/>
      <w:lvlText w:val="o"/>
      <w:lvlJc w:val="left"/>
      <w:pPr>
        <w:ind w:left="5948" w:hanging="360"/>
      </w:pPr>
      <w:rPr>
        <w:rFonts w:ascii="Courier New" w:hAnsi="Courier New" w:hint="default"/>
      </w:rPr>
    </w:lvl>
    <w:lvl w:ilvl="8" w:tplc="340A0005" w:tentative="1">
      <w:start w:val="1"/>
      <w:numFmt w:val="bullet"/>
      <w:lvlText w:val=""/>
      <w:lvlJc w:val="left"/>
      <w:pPr>
        <w:ind w:left="6668" w:hanging="360"/>
      </w:pPr>
      <w:rPr>
        <w:rFonts w:ascii="Wingdings" w:hAnsi="Wingdings" w:hint="default"/>
      </w:rPr>
    </w:lvl>
  </w:abstractNum>
  <w:abstractNum w:abstractNumId="10">
    <w:nsid w:val="160D352E"/>
    <w:multiLevelType w:val="hybridMultilevel"/>
    <w:tmpl w:val="D8A48B82"/>
    <w:lvl w:ilvl="0" w:tplc="0C0A0011">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1">
    <w:nsid w:val="18D56081"/>
    <w:multiLevelType w:val="hybridMultilevel"/>
    <w:tmpl w:val="07B2B404"/>
    <w:lvl w:ilvl="0" w:tplc="0C0A0001">
      <w:start w:val="1"/>
      <w:numFmt w:val="bullet"/>
      <w:lvlText w:val=""/>
      <w:lvlJc w:val="left"/>
      <w:pPr>
        <w:tabs>
          <w:tab w:val="num" w:pos="873"/>
        </w:tabs>
        <w:ind w:left="873" w:hanging="360"/>
      </w:pPr>
      <w:rPr>
        <w:rFonts w:ascii="Symbol" w:hAnsi="Symbol" w:hint="default"/>
      </w:rPr>
    </w:lvl>
    <w:lvl w:ilvl="1" w:tplc="0C0A0003" w:tentative="1">
      <w:start w:val="1"/>
      <w:numFmt w:val="bullet"/>
      <w:lvlText w:val="o"/>
      <w:lvlJc w:val="left"/>
      <w:pPr>
        <w:tabs>
          <w:tab w:val="num" w:pos="1593"/>
        </w:tabs>
        <w:ind w:left="1593" w:hanging="360"/>
      </w:pPr>
      <w:rPr>
        <w:rFonts w:ascii="Courier New" w:hAnsi="Courier New" w:hint="default"/>
      </w:rPr>
    </w:lvl>
    <w:lvl w:ilvl="2" w:tplc="0C0A0005" w:tentative="1">
      <w:start w:val="1"/>
      <w:numFmt w:val="bullet"/>
      <w:lvlText w:val=""/>
      <w:lvlJc w:val="left"/>
      <w:pPr>
        <w:tabs>
          <w:tab w:val="num" w:pos="2313"/>
        </w:tabs>
        <w:ind w:left="2313" w:hanging="360"/>
      </w:pPr>
      <w:rPr>
        <w:rFonts w:ascii="Wingdings" w:hAnsi="Wingdings" w:hint="default"/>
      </w:rPr>
    </w:lvl>
    <w:lvl w:ilvl="3" w:tplc="0C0A0001" w:tentative="1">
      <w:start w:val="1"/>
      <w:numFmt w:val="bullet"/>
      <w:lvlText w:val=""/>
      <w:lvlJc w:val="left"/>
      <w:pPr>
        <w:tabs>
          <w:tab w:val="num" w:pos="3033"/>
        </w:tabs>
        <w:ind w:left="3033" w:hanging="360"/>
      </w:pPr>
      <w:rPr>
        <w:rFonts w:ascii="Symbol" w:hAnsi="Symbol" w:hint="default"/>
      </w:rPr>
    </w:lvl>
    <w:lvl w:ilvl="4" w:tplc="0C0A0003" w:tentative="1">
      <w:start w:val="1"/>
      <w:numFmt w:val="bullet"/>
      <w:lvlText w:val="o"/>
      <w:lvlJc w:val="left"/>
      <w:pPr>
        <w:tabs>
          <w:tab w:val="num" w:pos="3753"/>
        </w:tabs>
        <w:ind w:left="3753" w:hanging="360"/>
      </w:pPr>
      <w:rPr>
        <w:rFonts w:ascii="Courier New" w:hAnsi="Courier New" w:hint="default"/>
      </w:rPr>
    </w:lvl>
    <w:lvl w:ilvl="5" w:tplc="0C0A0005" w:tentative="1">
      <w:start w:val="1"/>
      <w:numFmt w:val="bullet"/>
      <w:lvlText w:val=""/>
      <w:lvlJc w:val="left"/>
      <w:pPr>
        <w:tabs>
          <w:tab w:val="num" w:pos="4473"/>
        </w:tabs>
        <w:ind w:left="4473" w:hanging="360"/>
      </w:pPr>
      <w:rPr>
        <w:rFonts w:ascii="Wingdings" w:hAnsi="Wingdings" w:hint="default"/>
      </w:rPr>
    </w:lvl>
    <w:lvl w:ilvl="6" w:tplc="0C0A0001" w:tentative="1">
      <w:start w:val="1"/>
      <w:numFmt w:val="bullet"/>
      <w:lvlText w:val=""/>
      <w:lvlJc w:val="left"/>
      <w:pPr>
        <w:tabs>
          <w:tab w:val="num" w:pos="5193"/>
        </w:tabs>
        <w:ind w:left="5193" w:hanging="360"/>
      </w:pPr>
      <w:rPr>
        <w:rFonts w:ascii="Symbol" w:hAnsi="Symbol" w:hint="default"/>
      </w:rPr>
    </w:lvl>
    <w:lvl w:ilvl="7" w:tplc="0C0A0003" w:tentative="1">
      <w:start w:val="1"/>
      <w:numFmt w:val="bullet"/>
      <w:lvlText w:val="o"/>
      <w:lvlJc w:val="left"/>
      <w:pPr>
        <w:tabs>
          <w:tab w:val="num" w:pos="5913"/>
        </w:tabs>
        <w:ind w:left="5913" w:hanging="360"/>
      </w:pPr>
      <w:rPr>
        <w:rFonts w:ascii="Courier New" w:hAnsi="Courier New" w:hint="default"/>
      </w:rPr>
    </w:lvl>
    <w:lvl w:ilvl="8" w:tplc="0C0A0005" w:tentative="1">
      <w:start w:val="1"/>
      <w:numFmt w:val="bullet"/>
      <w:lvlText w:val=""/>
      <w:lvlJc w:val="left"/>
      <w:pPr>
        <w:tabs>
          <w:tab w:val="num" w:pos="6633"/>
        </w:tabs>
        <w:ind w:left="6633" w:hanging="360"/>
      </w:pPr>
      <w:rPr>
        <w:rFonts w:ascii="Wingdings" w:hAnsi="Wingdings" w:hint="default"/>
      </w:rPr>
    </w:lvl>
  </w:abstractNum>
  <w:abstractNum w:abstractNumId="12">
    <w:nsid w:val="1B862584"/>
    <w:multiLevelType w:val="hybridMultilevel"/>
    <w:tmpl w:val="BEA8A81A"/>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3">
    <w:nsid w:val="201B52E0"/>
    <w:multiLevelType w:val="hybridMultilevel"/>
    <w:tmpl w:val="610C98AA"/>
    <w:lvl w:ilvl="0" w:tplc="5C06AB94">
      <w:start w:val="1"/>
      <w:numFmt w:val="lowerLetter"/>
      <w:lvlText w:val="%1)"/>
      <w:lvlJc w:val="left"/>
      <w:pPr>
        <w:ind w:left="786" w:hanging="360"/>
      </w:pPr>
      <w:rPr>
        <w:rFonts w:ascii="Arial" w:hAnsi="Arial" w:cs="Arial" w:hint="default"/>
      </w:rPr>
    </w:lvl>
    <w:lvl w:ilvl="1" w:tplc="340A0019" w:tentative="1">
      <w:start w:val="1"/>
      <w:numFmt w:val="lowerLetter"/>
      <w:lvlText w:val="%2."/>
      <w:lvlJc w:val="left"/>
      <w:pPr>
        <w:ind w:left="1440" w:hanging="360"/>
      </w:pPr>
      <w:rPr>
        <w:rFonts w:cs="Times New Roman"/>
      </w:rPr>
    </w:lvl>
    <w:lvl w:ilvl="2" w:tplc="340A001B" w:tentative="1">
      <w:start w:val="1"/>
      <w:numFmt w:val="lowerRoman"/>
      <w:lvlText w:val="%3."/>
      <w:lvlJc w:val="right"/>
      <w:pPr>
        <w:ind w:left="2160" w:hanging="180"/>
      </w:pPr>
      <w:rPr>
        <w:rFonts w:cs="Times New Roman"/>
      </w:rPr>
    </w:lvl>
    <w:lvl w:ilvl="3" w:tplc="340A000F" w:tentative="1">
      <w:start w:val="1"/>
      <w:numFmt w:val="decimal"/>
      <w:lvlText w:val="%4."/>
      <w:lvlJc w:val="left"/>
      <w:pPr>
        <w:ind w:left="2880" w:hanging="360"/>
      </w:pPr>
      <w:rPr>
        <w:rFonts w:cs="Times New Roman"/>
      </w:rPr>
    </w:lvl>
    <w:lvl w:ilvl="4" w:tplc="340A0019" w:tentative="1">
      <w:start w:val="1"/>
      <w:numFmt w:val="lowerLetter"/>
      <w:lvlText w:val="%5."/>
      <w:lvlJc w:val="left"/>
      <w:pPr>
        <w:ind w:left="3600" w:hanging="360"/>
      </w:pPr>
      <w:rPr>
        <w:rFonts w:cs="Times New Roman"/>
      </w:rPr>
    </w:lvl>
    <w:lvl w:ilvl="5" w:tplc="340A001B" w:tentative="1">
      <w:start w:val="1"/>
      <w:numFmt w:val="lowerRoman"/>
      <w:lvlText w:val="%6."/>
      <w:lvlJc w:val="right"/>
      <w:pPr>
        <w:ind w:left="4320" w:hanging="180"/>
      </w:pPr>
      <w:rPr>
        <w:rFonts w:cs="Times New Roman"/>
      </w:rPr>
    </w:lvl>
    <w:lvl w:ilvl="6" w:tplc="340A000F" w:tentative="1">
      <w:start w:val="1"/>
      <w:numFmt w:val="decimal"/>
      <w:lvlText w:val="%7."/>
      <w:lvlJc w:val="left"/>
      <w:pPr>
        <w:ind w:left="5040" w:hanging="360"/>
      </w:pPr>
      <w:rPr>
        <w:rFonts w:cs="Times New Roman"/>
      </w:rPr>
    </w:lvl>
    <w:lvl w:ilvl="7" w:tplc="340A0019" w:tentative="1">
      <w:start w:val="1"/>
      <w:numFmt w:val="lowerLetter"/>
      <w:lvlText w:val="%8."/>
      <w:lvlJc w:val="left"/>
      <w:pPr>
        <w:ind w:left="5760" w:hanging="360"/>
      </w:pPr>
      <w:rPr>
        <w:rFonts w:cs="Times New Roman"/>
      </w:rPr>
    </w:lvl>
    <w:lvl w:ilvl="8" w:tplc="340A001B" w:tentative="1">
      <w:start w:val="1"/>
      <w:numFmt w:val="lowerRoman"/>
      <w:lvlText w:val="%9."/>
      <w:lvlJc w:val="right"/>
      <w:pPr>
        <w:ind w:left="6480" w:hanging="180"/>
      </w:pPr>
      <w:rPr>
        <w:rFonts w:cs="Times New Roman"/>
      </w:rPr>
    </w:lvl>
  </w:abstractNum>
  <w:abstractNum w:abstractNumId="14">
    <w:nsid w:val="26A83322"/>
    <w:multiLevelType w:val="hybridMultilevel"/>
    <w:tmpl w:val="C4CEB9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7C85174"/>
    <w:multiLevelType w:val="hybridMultilevel"/>
    <w:tmpl w:val="31ECAA4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nsid w:val="2937511E"/>
    <w:multiLevelType w:val="hybridMultilevel"/>
    <w:tmpl w:val="DA243756"/>
    <w:lvl w:ilvl="0" w:tplc="53BCDEC2">
      <w:start w:val="1"/>
      <w:numFmt w:val="lowerRoman"/>
      <w:lvlText w:val="%1)"/>
      <w:lvlJc w:val="left"/>
      <w:pPr>
        <w:tabs>
          <w:tab w:val="num" w:pos="720"/>
        </w:tabs>
        <w:ind w:left="720" w:hanging="360"/>
      </w:pPr>
      <w:rPr>
        <w:rFonts w:ascii="Arial" w:eastAsia="Times New Roman" w:hAnsi="Arial" w:cs="Times New Roman"/>
      </w:rPr>
    </w:lvl>
    <w:lvl w:ilvl="1" w:tplc="0C0A0019">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7">
    <w:nsid w:val="2A2A4860"/>
    <w:multiLevelType w:val="hybridMultilevel"/>
    <w:tmpl w:val="08F29E5E"/>
    <w:lvl w:ilvl="0" w:tplc="F920E44E">
      <w:start w:val="1"/>
      <w:numFmt w:val="lowerLetter"/>
      <w:lvlText w:val="%1)"/>
      <w:lvlJc w:val="left"/>
      <w:pPr>
        <w:ind w:left="1110" w:hanging="360"/>
      </w:pPr>
      <w:rPr>
        <w:rFonts w:cs="Times New Roman" w:hint="default"/>
        <w:b/>
      </w:rPr>
    </w:lvl>
    <w:lvl w:ilvl="1" w:tplc="340A0019" w:tentative="1">
      <w:start w:val="1"/>
      <w:numFmt w:val="lowerLetter"/>
      <w:lvlText w:val="%2."/>
      <w:lvlJc w:val="left"/>
      <w:pPr>
        <w:ind w:left="1830" w:hanging="360"/>
      </w:pPr>
      <w:rPr>
        <w:rFonts w:cs="Times New Roman"/>
      </w:rPr>
    </w:lvl>
    <w:lvl w:ilvl="2" w:tplc="340A001B" w:tentative="1">
      <w:start w:val="1"/>
      <w:numFmt w:val="lowerRoman"/>
      <w:lvlText w:val="%3."/>
      <w:lvlJc w:val="right"/>
      <w:pPr>
        <w:ind w:left="2550" w:hanging="180"/>
      </w:pPr>
      <w:rPr>
        <w:rFonts w:cs="Times New Roman"/>
      </w:rPr>
    </w:lvl>
    <w:lvl w:ilvl="3" w:tplc="340A000F" w:tentative="1">
      <w:start w:val="1"/>
      <w:numFmt w:val="decimal"/>
      <w:lvlText w:val="%4."/>
      <w:lvlJc w:val="left"/>
      <w:pPr>
        <w:ind w:left="3270" w:hanging="360"/>
      </w:pPr>
      <w:rPr>
        <w:rFonts w:cs="Times New Roman"/>
      </w:rPr>
    </w:lvl>
    <w:lvl w:ilvl="4" w:tplc="340A0019" w:tentative="1">
      <w:start w:val="1"/>
      <w:numFmt w:val="lowerLetter"/>
      <w:lvlText w:val="%5."/>
      <w:lvlJc w:val="left"/>
      <w:pPr>
        <w:ind w:left="3990" w:hanging="360"/>
      </w:pPr>
      <w:rPr>
        <w:rFonts w:cs="Times New Roman"/>
      </w:rPr>
    </w:lvl>
    <w:lvl w:ilvl="5" w:tplc="340A001B" w:tentative="1">
      <w:start w:val="1"/>
      <w:numFmt w:val="lowerRoman"/>
      <w:lvlText w:val="%6."/>
      <w:lvlJc w:val="right"/>
      <w:pPr>
        <w:ind w:left="4710" w:hanging="180"/>
      </w:pPr>
      <w:rPr>
        <w:rFonts w:cs="Times New Roman"/>
      </w:rPr>
    </w:lvl>
    <w:lvl w:ilvl="6" w:tplc="340A000F" w:tentative="1">
      <w:start w:val="1"/>
      <w:numFmt w:val="decimal"/>
      <w:lvlText w:val="%7."/>
      <w:lvlJc w:val="left"/>
      <w:pPr>
        <w:ind w:left="5430" w:hanging="360"/>
      </w:pPr>
      <w:rPr>
        <w:rFonts w:cs="Times New Roman"/>
      </w:rPr>
    </w:lvl>
    <w:lvl w:ilvl="7" w:tplc="340A0019" w:tentative="1">
      <w:start w:val="1"/>
      <w:numFmt w:val="lowerLetter"/>
      <w:lvlText w:val="%8."/>
      <w:lvlJc w:val="left"/>
      <w:pPr>
        <w:ind w:left="6150" w:hanging="360"/>
      </w:pPr>
      <w:rPr>
        <w:rFonts w:cs="Times New Roman"/>
      </w:rPr>
    </w:lvl>
    <w:lvl w:ilvl="8" w:tplc="340A001B" w:tentative="1">
      <w:start w:val="1"/>
      <w:numFmt w:val="lowerRoman"/>
      <w:lvlText w:val="%9."/>
      <w:lvlJc w:val="right"/>
      <w:pPr>
        <w:ind w:left="6870" w:hanging="180"/>
      </w:pPr>
      <w:rPr>
        <w:rFonts w:cs="Times New Roman"/>
      </w:rPr>
    </w:lvl>
  </w:abstractNum>
  <w:abstractNum w:abstractNumId="18">
    <w:nsid w:val="2B0347DF"/>
    <w:multiLevelType w:val="hybridMultilevel"/>
    <w:tmpl w:val="2C8EA500"/>
    <w:lvl w:ilvl="0" w:tplc="64D82BF2">
      <w:start w:val="1"/>
      <w:numFmt w:val="lowerLetter"/>
      <w:lvlText w:val="%1)"/>
      <w:lvlJc w:val="left"/>
      <w:pPr>
        <w:ind w:left="644" w:hanging="360"/>
      </w:pPr>
      <w:rPr>
        <w:rFonts w:cs="Times New Roman" w:hint="default"/>
      </w:rPr>
    </w:lvl>
    <w:lvl w:ilvl="1" w:tplc="340A0019" w:tentative="1">
      <w:start w:val="1"/>
      <w:numFmt w:val="lowerLetter"/>
      <w:lvlText w:val="%2."/>
      <w:lvlJc w:val="left"/>
      <w:pPr>
        <w:ind w:left="1364" w:hanging="360"/>
      </w:pPr>
      <w:rPr>
        <w:rFonts w:cs="Times New Roman"/>
      </w:rPr>
    </w:lvl>
    <w:lvl w:ilvl="2" w:tplc="340A001B" w:tentative="1">
      <w:start w:val="1"/>
      <w:numFmt w:val="lowerRoman"/>
      <w:lvlText w:val="%3."/>
      <w:lvlJc w:val="right"/>
      <w:pPr>
        <w:ind w:left="2084" w:hanging="180"/>
      </w:pPr>
      <w:rPr>
        <w:rFonts w:cs="Times New Roman"/>
      </w:rPr>
    </w:lvl>
    <w:lvl w:ilvl="3" w:tplc="340A000F" w:tentative="1">
      <w:start w:val="1"/>
      <w:numFmt w:val="decimal"/>
      <w:lvlText w:val="%4."/>
      <w:lvlJc w:val="left"/>
      <w:pPr>
        <w:ind w:left="2804" w:hanging="360"/>
      </w:pPr>
      <w:rPr>
        <w:rFonts w:cs="Times New Roman"/>
      </w:rPr>
    </w:lvl>
    <w:lvl w:ilvl="4" w:tplc="340A0019" w:tentative="1">
      <w:start w:val="1"/>
      <w:numFmt w:val="lowerLetter"/>
      <w:lvlText w:val="%5."/>
      <w:lvlJc w:val="left"/>
      <w:pPr>
        <w:ind w:left="3524" w:hanging="360"/>
      </w:pPr>
      <w:rPr>
        <w:rFonts w:cs="Times New Roman"/>
      </w:rPr>
    </w:lvl>
    <w:lvl w:ilvl="5" w:tplc="340A001B" w:tentative="1">
      <w:start w:val="1"/>
      <w:numFmt w:val="lowerRoman"/>
      <w:lvlText w:val="%6."/>
      <w:lvlJc w:val="right"/>
      <w:pPr>
        <w:ind w:left="4244" w:hanging="180"/>
      </w:pPr>
      <w:rPr>
        <w:rFonts w:cs="Times New Roman"/>
      </w:rPr>
    </w:lvl>
    <w:lvl w:ilvl="6" w:tplc="340A000F" w:tentative="1">
      <w:start w:val="1"/>
      <w:numFmt w:val="decimal"/>
      <w:lvlText w:val="%7."/>
      <w:lvlJc w:val="left"/>
      <w:pPr>
        <w:ind w:left="4964" w:hanging="360"/>
      </w:pPr>
      <w:rPr>
        <w:rFonts w:cs="Times New Roman"/>
      </w:rPr>
    </w:lvl>
    <w:lvl w:ilvl="7" w:tplc="340A0019" w:tentative="1">
      <w:start w:val="1"/>
      <w:numFmt w:val="lowerLetter"/>
      <w:lvlText w:val="%8."/>
      <w:lvlJc w:val="left"/>
      <w:pPr>
        <w:ind w:left="5684" w:hanging="360"/>
      </w:pPr>
      <w:rPr>
        <w:rFonts w:cs="Times New Roman"/>
      </w:rPr>
    </w:lvl>
    <w:lvl w:ilvl="8" w:tplc="340A001B" w:tentative="1">
      <w:start w:val="1"/>
      <w:numFmt w:val="lowerRoman"/>
      <w:lvlText w:val="%9."/>
      <w:lvlJc w:val="right"/>
      <w:pPr>
        <w:ind w:left="6404" w:hanging="180"/>
      </w:pPr>
      <w:rPr>
        <w:rFonts w:cs="Times New Roman"/>
      </w:rPr>
    </w:lvl>
  </w:abstractNum>
  <w:abstractNum w:abstractNumId="19">
    <w:nsid w:val="2B9952DA"/>
    <w:multiLevelType w:val="hybridMultilevel"/>
    <w:tmpl w:val="901020E8"/>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0">
    <w:nsid w:val="2DE97EE6"/>
    <w:multiLevelType w:val="hybridMultilevel"/>
    <w:tmpl w:val="64F21FD4"/>
    <w:lvl w:ilvl="0" w:tplc="340A0001">
      <w:start w:val="1"/>
      <w:numFmt w:val="bullet"/>
      <w:lvlText w:val=""/>
      <w:lvlJc w:val="left"/>
      <w:pPr>
        <w:ind w:left="1004" w:hanging="360"/>
      </w:pPr>
      <w:rPr>
        <w:rFonts w:ascii="Symbol" w:hAnsi="Symbol" w:hint="default"/>
      </w:rPr>
    </w:lvl>
    <w:lvl w:ilvl="1" w:tplc="340A0003" w:tentative="1">
      <w:start w:val="1"/>
      <w:numFmt w:val="bullet"/>
      <w:lvlText w:val="o"/>
      <w:lvlJc w:val="left"/>
      <w:pPr>
        <w:ind w:left="1724" w:hanging="360"/>
      </w:pPr>
      <w:rPr>
        <w:rFonts w:ascii="Courier New" w:hAnsi="Courier New" w:hint="default"/>
      </w:rPr>
    </w:lvl>
    <w:lvl w:ilvl="2" w:tplc="340A0005" w:tentative="1">
      <w:start w:val="1"/>
      <w:numFmt w:val="bullet"/>
      <w:lvlText w:val=""/>
      <w:lvlJc w:val="left"/>
      <w:pPr>
        <w:ind w:left="2444" w:hanging="360"/>
      </w:pPr>
      <w:rPr>
        <w:rFonts w:ascii="Wingdings" w:hAnsi="Wingdings" w:hint="default"/>
      </w:rPr>
    </w:lvl>
    <w:lvl w:ilvl="3" w:tplc="340A0001" w:tentative="1">
      <w:start w:val="1"/>
      <w:numFmt w:val="bullet"/>
      <w:lvlText w:val=""/>
      <w:lvlJc w:val="left"/>
      <w:pPr>
        <w:ind w:left="3164" w:hanging="360"/>
      </w:pPr>
      <w:rPr>
        <w:rFonts w:ascii="Symbol" w:hAnsi="Symbol" w:hint="default"/>
      </w:rPr>
    </w:lvl>
    <w:lvl w:ilvl="4" w:tplc="340A0003" w:tentative="1">
      <w:start w:val="1"/>
      <w:numFmt w:val="bullet"/>
      <w:lvlText w:val="o"/>
      <w:lvlJc w:val="left"/>
      <w:pPr>
        <w:ind w:left="3884" w:hanging="360"/>
      </w:pPr>
      <w:rPr>
        <w:rFonts w:ascii="Courier New" w:hAnsi="Courier New" w:hint="default"/>
      </w:rPr>
    </w:lvl>
    <w:lvl w:ilvl="5" w:tplc="340A0005" w:tentative="1">
      <w:start w:val="1"/>
      <w:numFmt w:val="bullet"/>
      <w:lvlText w:val=""/>
      <w:lvlJc w:val="left"/>
      <w:pPr>
        <w:ind w:left="4604" w:hanging="360"/>
      </w:pPr>
      <w:rPr>
        <w:rFonts w:ascii="Wingdings" w:hAnsi="Wingdings" w:hint="default"/>
      </w:rPr>
    </w:lvl>
    <w:lvl w:ilvl="6" w:tplc="340A0001" w:tentative="1">
      <w:start w:val="1"/>
      <w:numFmt w:val="bullet"/>
      <w:lvlText w:val=""/>
      <w:lvlJc w:val="left"/>
      <w:pPr>
        <w:ind w:left="5324" w:hanging="360"/>
      </w:pPr>
      <w:rPr>
        <w:rFonts w:ascii="Symbol" w:hAnsi="Symbol" w:hint="default"/>
      </w:rPr>
    </w:lvl>
    <w:lvl w:ilvl="7" w:tplc="340A0003" w:tentative="1">
      <w:start w:val="1"/>
      <w:numFmt w:val="bullet"/>
      <w:lvlText w:val="o"/>
      <w:lvlJc w:val="left"/>
      <w:pPr>
        <w:ind w:left="6044" w:hanging="360"/>
      </w:pPr>
      <w:rPr>
        <w:rFonts w:ascii="Courier New" w:hAnsi="Courier New" w:hint="default"/>
      </w:rPr>
    </w:lvl>
    <w:lvl w:ilvl="8" w:tplc="340A0005" w:tentative="1">
      <w:start w:val="1"/>
      <w:numFmt w:val="bullet"/>
      <w:lvlText w:val=""/>
      <w:lvlJc w:val="left"/>
      <w:pPr>
        <w:ind w:left="6764" w:hanging="360"/>
      </w:pPr>
      <w:rPr>
        <w:rFonts w:ascii="Wingdings" w:hAnsi="Wingdings" w:hint="default"/>
      </w:rPr>
    </w:lvl>
  </w:abstractNum>
  <w:abstractNum w:abstractNumId="21">
    <w:nsid w:val="35BB7A0A"/>
    <w:multiLevelType w:val="hybridMultilevel"/>
    <w:tmpl w:val="D8A48B82"/>
    <w:lvl w:ilvl="0" w:tplc="0C0A0011">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2">
    <w:nsid w:val="3BA60D4E"/>
    <w:multiLevelType w:val="hybridMultilevel"/>
    <w:tmpl w:val="312EF8F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nsid w:val="3D982147"/>
    <w:multiLevelType w:val="singleLevel"/>
    <w:tmpl w:val="75DE2962"/>
    <w:lvl w:ilvl="0">
      <w:start w:val="1"/>
      <w:numFmt w:val="lowerLetter"/>
      <w:pStyle w:val="Estilo2"/>
      <w:lvlText w:val="%1)"/>
      <w:lvlJc w:val="left"/>
      <w:pPr>
        <w:tabs>
          <w:tab w:val="num" w:pos="360"/>
        </w:tabs>
        <w:ind w:left="283" w:hanging="283"/>
      </w:pPr>
      <w:rPr>
        <w:rFonts w:ascii="Arial" w:hAnsi="Arial" w:cs="Times New Roman" w:hint="default"/>
        <w:b/>
        <w:i w:val="0"/>
        <w:sz w:val="22"/>
      </w:rPr>
    </w:lvl>
  </w:abstractNum>
  <w:abstractNum w:abstractNumId="24">
    <w:nsid w:val="44426085"/>
    <w:multiLevelType w:val="hybridMultilevel"/>
    <w:tmpl w:val="6240AAC8"/>
    <w:lvl w:ilvl="0" w:tplc="D62CF5BA">
      <w:start w:val="1"/>
      <w:numFmt w:val="lowerRoman"/>
      <w:lvlText w:val="%1)"/>
      <w:lvlJc w:val="left"/>
      <w:pPr>
        <w:tabs>
          <w:tab w:val="num" w:pos="1636"/>
        </w:tabs>
        <w:ind w:left="1636" w:hanging="720"/>
      </w:pPr>
      <w:rPr>
        <w:rFonts w:cs="Times New Roman" w:hint="default"/>
      </w:rPr>
    </w:lvl>
    <w:lvl w:ilvl="1" w:tplc="0C0A0019" w:tentative="1">
      <w:start w:val="1"/>
      <w:numFmt w:val="lowerLetter"/>
      <w:lvlText w:val="%2."/>
      <w:lvlJc w:val="left"/>
      <w:pPr>
        <w:tabs>
          <w:tab w:val="num" w:pos="1996"/>
        </w:tabs>
        <w:ind w:left="1996" w:hanging="360"/>
      </w:pPr>
      <w:rPr>
        <w:rFonts w:cs="Times New Roman"/>
      </w:rPr>
    </w:lvl>
    <w:lvl w:ilvl="2" w:tplc="0C0A001B" w:tentative="1">
      <w:start w:val="1"/>
      <w:numFmt w:val="lowerRoman"/>
      <w:lvlText w:val="%3."/>
      <w:lvlJc w:val="right"/>
      <w:pPr>
        <w:tabs>
          <w:tab w:val="num" w:pos="2716"/>
        </w:tabs>
        <w:ind w:left="2716" w:hanging="180"/>
      </w:pPr>
      <w:rPr>
        <w:rFonts w:cs="Times New Roman"/>
      </w:rPr>
    </w:lvl>
    <w:lvl w:ilvl="3" w:tplc="0C0A000F" w:tentative="1">
      <w:start w:val="1"/>
      <w:numFmt w:val="decimal"/>
      <w:lvlText w:val="%4."/>
      <w:lvlJc w:val="left"/>
      <w:pPr>
        <w:tabs>
          <w:tab w:val="num" w:pos="3436"/>
        </w:tabs>
        <w:ind w:left="3436" w:hanging="360"/>
      </w:pPr>
      <w:rPr>
        <w:rFonts w:cs="Times New Roman"/>
      </w:rPr>
    </w:lvl>
    <w:lvl w:ilvl="4" w:tplc="0C0A0019" w:tentative="1">
      <w:start w:val="1"/>
      <w:numFmt w:val="lowerLetter"/>
      <w:lvlText w:val="%5."/>
      <w:lvlJc w:val="left"/>
      <w:pPr>
        <w:tabs>
          <w:tab w:val="num" w:pos="4156"/>
        </w:tabs>
        <w:ind w:left="4156" w:hanging="360"/>
      </w:pPr>
      <w:rPr>
        <w:rFonts w:cs="Times New Roman"/>
      </w:rPr>
    </w:lvl>
    <w:lvl w:ilvl="5" w:tplc="0C0A001B" w:tentative="1">
      <w:start w:val="1"/>
      <w:numFmt w:val="lowerRoman"/>
      <w:lvlText w:val="%6."/>
      <w:lvlJc w:val="right"/>
      <w:pPr>
        <w:tabs>
          <w:tab w:val="num" w:pos="4876"/>
        </w:tabs>
        <w:ind w:left="4876" w:hanging="180"/>
      </w:pPr>
      <w:rPr>
        <w:rFonts w:cs="Times New Roman"/>
      </w:rPr>
    </w:lvl>
    <w:lvl w:ilvl="6" w:tplc="0C0A000F" w:tentative="1">
      <w:start w:val="1"/>
      <w:numFmt w:val="decimal"/>
      <w:lvlText w:val="%7."/>
      <w:lvlJc w:val="left"/>
      <w:pPr>
        <w:tabs>
          <w:tab w:val="num" w:pos="5596"/>
        </w:tabs>
        <w:ind w:left="5596" w:hanging="360"/>
      </w:pPr>
      <w:rPr>
        <w:rFonts w:cs="Times New Roman"/>
      </w:rPr>
    </w:lvl>
    <w:lvl w:ilvl="7" w:tplc="0C0A0019" w:tentative="1">
      <w:start w:val="1"/>
      <w:numFmt w:val="lowerLetter"/>
      <w:lvlText w:val="%8."/>
      <w:lvlJc w:val="left"/>
      <w:pPr>
        <w:tabs>
          <w:tab w:val="num" w:pos="6316"/>
        </w:tabs>
        <w:ind w:left="6316" w:hanging="360"/>
      </w:pPr>
      <w:rPr>
        <w:rFonts w:cs="Times New Roman"/>
      </w:rPr>
    </w:lvl>
    <w:lvl w:ilvl="8" w:tplc="0C0A001B" w:tentative="1">
      <w:start w:val="1"/>
      <w:numFmt w:val="lowerRoman"/>
      <w:lvlText w:val="%9."/>
      <w:lvlJc w:val="right"/>
      <w:pPr>
        <w:tabs>
          <w:tab w:val="num" w:pos="7036"/>
        </w:tabs>
        <w:ind w:left="7036" w:hanging="180"/>
      </w:pPr>
      <w:rPr>
        <w:rFonts w:cs="Times New Roman"/>
      </w:rPr>
    </w:lvl>
  </w:abstractNum>
  <w:abstractNum w:abstractNumId="25">
    <w:nsid w:val="47361A78"/>
    <w:multiLevelType w:val="hybridMultilevel"/>
    <w:tmpl w:val="39D4C8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489E1F75"/>
    <w:multiLevelType w:val="singleLevel"/>
    <w:tmpl w:val="E084D24C"/>
    <w:lvl w:ilvl="0">
      <w:start w:val="1"/>
      <w:numFmt w:val="bullet"/>
      <w:lvlText w:val="-"/>
      <w:lvlJc w:val="left"/>
      <w:pPr>
        <w:tabs>
          <w:tab w:val="num" w:pos="1068"/>
        </w:tabs>
        <w:ind w:left="1068" w:hanging="360"/>
      </w:pPr>
      <w:rPr>
        <w:rFonts w:ascii="Times New Roman" w:hAnsi="Times New Roman" w:hint="default"/>
        <w:color w:val="auto"/>
      </w:rPr>
    </w:lvl>
  </w:abstractNum>
  <w:abstractNum w:abstractNumId="27">
    <w:nsid w:val="4C2C6FF6"/>
    <w:multiLevelType w:val="hybridMultilevel"/>
    <w:tmpl w:val="1D50DCA0"/>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8">
    <w:nsid w:val="554167B5"/>
    <w:multiLevelType w:val="hybridMultilevel"/>
    <w:tmpl w:val="C696DB2A"/>
    <w:lvl w:ilvl="0" w:tplc="ED323A00">
      <w:start w:val="1"/>
      <w:numFmt w:val="bullet"/>
      <w:lvlText w:val="-"/>
      <w:lvlJc w:val="left"/>
      <w:pPr>
        <w:tabs>
          <w:tab w:val="num" w:pos="873"/>
        </w:tabs>
        <w:ind w:left="873" w:hanging="360"/>
      </w:pPr>
      <w:rPr>
        <w:rFonts w:ascii="Arial" w:hAnsi="Arial" w:hint="default"/>
      </w:rPr>
    </w:lvl>
    <w:lvl w:ilvl="1" w:tplc="0C0A0003" w:tentative="1">
      <w:start w:val="1"/>
      <w:numFmt w:val="bullet"/>
      <w:lvlText w:val="o"/>
      <w:lvlJc w:val="left"/>
      <w:pPr>
        <w:tabs>
          <w:tab w:val="num" w:pos="1593"/>
        </w:tabs>
        <w:ind w:left="1593" w:hanging="360"/>
      </w:pPr>
      <w:rPr>
        <w:rFonts w:ascii="Courier New" w:hAnsi="Courier New" w:hint="default"/>
      </w:rPr>
    </w:lvl>
    <w:lvl w:ilvl="2" w:tplc="0C0A0005" w:tentative="1">
      <w:start w:val="1"/>
      <w:numFmt w:val="bullet"/>
      <w:lvlText w:val=""/>
      <w:lvlJc w:val="left"/>
      <w:pPr>
        <w:tabs>
          <w:tab w:val="num" w:pos="2313"/>
        </w:tabs>
        <w:ind w:left="2313" w:hanging="360"/>
      </w:pPr>
      <w:rPr>
        <w:rFonts w:ascii="Wingdings" w:hAnsi="Wingdings" w:hint="default"/>
      </w:rPr>
    </w:lvl>
    <w:lvl w:ilvl="3" w:tplc="0C0A0001" w:tentative="1">
      <w:start w:val="1"/>
      <w:numFmt w:val="bullet"/>
      <w:lvlText w:val=""/>
      <w:lvlJc w:val="left"/>
      <w:pPr>
        <w:tabs>
          <w:tab w:val="num" w:pos="3033"/>
        </w:tabs>
        <w:ind w:left="3033" w:hanging="360"/>
      </w:pPr>
      <w:rPr>
        <w:rFonts w:ascii="Symbol" w:hAnsi="Symbol" w:hint="default"/>
      </w:rPr>
    </w:lvl>
    <w:lvl w:ilvl="4" w:tplc="0C0A0003" w:tentative="1">
      <w:start w:val="1"/>
      <w:numFmt w:val="bullet"/>
      <w:lvlText w:val="o"/>
      <w:lvlJc w:val="left"/>
      <w:pPr>
        <w:tabs>
          <w:tab w:val="num" w:pos="3753"/>
        </w:tabs>
        <w:ind w:left="3753" w:hanging="360"/>
      </w:pPr>
      <w:rPr>
        <w:rFonts w:ascii="Courier New" w:hAnsi="Courier New" w:hint="default"/>
      </w:rPr>
    </w:lvl>
    <w:lvl w:ilvl="5" w:tplc="0C0A0005" w:tentative="1">
      <w:start w:val="1"/>
      <w:numFmt w:val="bullet"/>
      <w:lvlText w:val=""/>
      <w:lvlJc w:val="left"/>
      <w:pPr>
        <w:tabs>
          <w:tab w:val="num" w:pos="4473"/>
        </w:tabs>
        <w:ind w:left="4473" w:hanging="360"/>
      </w:pPr>
      <w:rPr>
        <w:rFonts w:ascii="Wingdings" w:hAnsi="Wingdings" w:hint="default"/>
      </w:rPr>
    </w:lvl>
    <w:lvl w:ilvl="6" w:tplc="0C0A0001" w:tentative="1">
      <w:start w:val="1"/>
      <w:numFmt w:val="bullet"/>
      <w:lvlText w:val=""/>
      <w:lvlJc w:val="left"/>
      <w:pPr>
        <w:tabs>
          <w:tab w:val="num" w:pos="5193"/>
        </w:tabs>
        <w:ind w:left="5193" w:hanging="360"/>
      </w:pPr>
      <w:rPr>
        <w:rFonts w:ascii="Symbol" w:hAnsi="Symbol" w:hint="default"/>
      </w:rPr>
    </w:lvl>
    <w:lvl w:ilvl="7" w:tplc="0C0A0003" w:tentative="1">
      <w:start w:val="1"/>
      <w:numFmt w:val="bullet"/>
      <w:lvlText w:val="o"/>
      <w:lvlJc w:val="left"/>
      <w:pPr>
        <w:tabs>
          <w:tab w:val="num" w:pos="5913"/>
        </w:tabs>
        <w:ind w:left="5913" w:hanging="360"/>
      </w:pPr>
      <w:rPr>
        <w:rFonts w:ascii="Courier New" w:hAnsi="Courier New" w:hint="default"/>
      </w:rPr>
    </w:lvl>
    <w:lvl w:ilvl="8" w:tplc="0C0A0005" w:tentative="1">
      <w:start w:val="1"/>
      <w:numFmt w:val="bullet"/>
      <w:lvlText w:val=""/>
      <w:lvlJc w:val="left"/>
      <w:pPr>
        <w:tabs>
          <w:tab w:val="num" w:pos="6633"/>
        </w:tabs>
        <w:ind w:left="6633" w:hanging="360"/>
      </w:pPr>
      <w:rPr>
        <w:rFonts w:ascii="Wingdings" w:hAnsi="Wingdings" w:hint="default"/>
      </w:rPr>
    </w:lvl>
  </w:abstractNum>
  <w:abstractNum w:abstractNumId="29">
    <w:nsid w:val="58590FBB"/>
    <w:multiLevelType w:val="hybridMultilevel"/>
    <w:tmpl w:val="403EE4B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0">
    <w:nsid w:val="587D77F9"/>
    <w:multiLevelType w:val="hybridMultilevel"/>
    <w:tmpl w:val="C068F4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5BC85DA8"/>
    <w:multiLevelType w:val="hybridMultilevel"/>
    <w:tmpl w:val="C316B794"/>
    <w:lvl w:ilvl="0" w:tplc="27A8B436">
      <w:start w:val="1"/>
      <w:numFmt w:val="bullet"/>
      <w:pStyle w:val="Vietas1tipopunto"/>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nsid w:val="5DA011D2"/>
    <w:multiLevelType w:val="hybridMultilevel"/>
    <w:tmpl w:val="5A248706"/>
    <w:lvl w:ilvl="0" w:tplc="565C834A">
      <w:start w:val="1"/>
      <w:numFmt w:val="bullet"/>
      <w:pStyle w:val="Listaconvietas2"/>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62B9203E"/>
    <w:multiLevelType w:val="hybridMultilevel"/>
    <w:tmpl w:val="74F6749C"/>
    <w:lvl w:ilvl="0" w:tplc="0C0A0017">
      <w:start w:val="1"/>
      <w:numFmt w:val="lowerLetter"/>
      <w:lvlText w:val="%1)"/>
      <w:lvlJc w:val="left"/>
      <w:pPr>
        <w:tabs>
          <w:tab w:val="num" w:pos="360"/>
        </w:tabs>
        <w:ind w:left="360" w:hanging="360"/>
      </w:pPr>
      <w:rPr>
        <w:rFonts w:cs="Times New Roman" w:hint="default"/>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34">
    <w:nsid w:val="6DA93BD3"/>
    <w:multiLevelType w:val="hybridMultilevel"/>
    <w:tmpl w:val="9E127FDA"/>
    <w:lvl w:ilvl="0" w:tplc="33162758">
      <w:start w:val="1"/>
      <w:numFmt w:val="lowerRoman"/>
      <w:lvlText w:val="%1)"/>
      <w:lvlJc w:val="left"/>
      <w:pPr>
        <w:tabs>
          <w:tab w:val="num" w:pos="1636"/>
        </w:tabs>
        <w:ind w:left="1636" w:hanging="720"/>
      </w:pPr>
      <w:rPr>
        <w:rFonts w:cs="Times New Roman" w:hint="default"/>
      </w:rPr>
    </w:lvl>
    <w:lvl w:ilvl="1" w:tplc="0C0A0019" w:tentative="1">
      <w:start w:val="1"/>
      <w:numFmt w:val="lowerLetter"/>
      <w:lvlText w:val="%2."/>
      <w:lvlJc w:val="left"/>
      <w:pPr>
        <w:tabs>
          <w:tab w:val="num" w:pos="1996"/>
        </w:tabs>
        <w:ind w:left="1996" w:hanging="360"/>
      </w:pPr>
      <w:rPr>
        <w:rFonts w:cs="Times New Roman"/>
      </w:rPr>
    </w:lvl>
    <w:lvl w:ilvl="2" w:tplc="0C0A001B" w:tentative="1">
      <w:start w:val="1"/>
      <w:numFmt w:val="lowerRoman"/>
      <w:lvlText w:val="%3."/>
      <w:lvlJc w:val="right"/>
      <w:pPr>
        <w:tabs>
          <w:tab w:val="num" w:pos="2716"/>
        </w:tabs>
        <w:ind w:left="2716" w:hanging="180"/>
      </w:pPr>
      <w:rPr>
        <w:rFonts w:cs="Times New Roman"/>
      </w:rPr>
    </w:lvl>
    <w:lvl w:ilvl="3" w:tplc="0C0A000F" w:tentative="1">
      <w:start w:val="1"/>
      <w:numFmt w:val="decimal"/>
      <w:lvlText w:val="%4."/>
      <w:lvlJc w:val="left"/>
      <w:pPr>
        <w:tabs>
          <w:tab w:val="num" w:pos="3436"/>
        </w:tabs>
        <w:ind w:left="3436" w:hanging="360"/>
      </w:pPr>
      <w:rPr>
        <w:rFonts w:cs="Times New Roman"/>
      </w:rPr>
    </w:lvl>
    <w:lvl w:ilvl="4" w:tplc="0C0A0019" w:tentative="1">
      <w:start w:val="1"/>
      <w:numFmt w:val="lowerLetter"/>
      <w:lvlText w:val="%5."/>
      <w:lvlJc w:val="left"/>
      <w:pPr>
        <w:tabs>
          <w:tab w:val="num" w:pos="4156"/>
        </w:tabs>
        <w:ind w:left="4156" w:hanging="360"/>
      </w:pPr>
      <w:rPr>
        <w:rFonts w:cs="Times New Roman"/>
      </w:rPr>
    </w:lvl>
    <w:lvl w:ilvl="5" w:tplc="0C0A001B" w:tentative="1">
      <w:start w:val="1"/>
      <w:numFmt w:val="lowerRoman"/>
      <w:lvlText w:val="%6."/>
      <w:lvlJc w:val="right"/>
      <w:pPr>
        <w:tabs>
          <w:tab w:val="num" w:pos="4876"/>
        </w:tabs>
        <w:ind w:left="4876" w:hanging="180"/>
      </w:pPr>
      <w:rPr>
        <w:rFonts w:cs="Times New Roman"/>
      </w:rPr>
    </w:lvl>
    <w:lvl w:ilvl="6" w:tplc="0C0A000F" w:tentative="1">
      <w:start w:val="1"/>
      <w:numFmt w:val="decimal"/>
      <w:lvlText w:val="%7."/>
      <w:lvlJc w:val="left"/>
      <w:pPr>
        <w:tabs>
          <w:tab w:val="num" w:pos="5596"/>
        </w:tabs>
        <w:ind w:left="5596" w:hanging="360"/>
      </w:pPr>
      <w:rPr>
        <w:rFonts w:cs="Times New Roman"/>
      </w:rPr>
    </w:lvl>
    <w:lvl w:ilvl="7" w:tplc="0C0A0019" w:tentative="1">
      <w:start w:val="1"/>
      <w:numFmt w:val="lowerLetter"/>
      <w:lvlText w:val="%8."/>
      <w:lvlJc w:val="left"/>
      <w:pPr>
        <w:tabs>
          <w:tab w:val="num" w:pos="6316"/>
        </w:tabs>
        <w:ind w:left="6316" w:hanging="360"/>
      </w:pPr>
      <w:rPr>
        <w:rFonts w:cs="Times New Roman"/>
      </w:rPr>
    </w:lvl>
    <w:lvl w:ilvl="8" w:tplc="0C0A001B" w:tentative="1">
      <w:start w:val="1"/>
      <w:numFmt w:val="lowerRoman"/>
      <w:lvlText w:val="%9."/>
      <w:lvlJc w:val="right"/>
      <w:pPr>
        <w:tabs>
          <w:tab w:val="num" w:pos="7036"/>
        </w:tabs>
        <w:ind w:left="7036" w:hanging="180"/>
      </w:pPr>
      <w:rPr>
        <w:rFonts w:cs="Times New Roman"/>
      </w:rPr>
    </w:lvl>
  </w:abstractNum>
  <w:abstractNum w:abstractNumId="35">
    <w:nsid w:val="74BD37FD"/>
    <w:multiLevelType w:val="singleLevel"/>
    <w:tmpl w:val="0C0A0001"/>
    <w:lvl w:ilvl="0">
      <w:start w:val="1"/>
      <w:numFmt w:val="bullet"/>
      <w:lvlText w:val=""/>
      <w:lvlJc w:val="left"/>
      <w:pPr>
        <w:ind w:left="720" w:hanging="360"/>
      </w:pPr>
      <w:rPr>
        <w:rFonts w:ascii="Symbol" w:hAnsi="Symbol" w:hint="default"/>
      </w:rPr>
    </w:lvl>
  </w:abstractNum>
  <w:abstractNum w:abstractNumId="36">
    <w:nsid w:val="753824E7"/>
    <w:multiLevelType w:val="hybridMultilevel"/>
    <w:tmpl w:val="C492A1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77137456"/>
    <w:multiLevelType w:val="hybridMultilevel"/>
    <w:tmpl w:val="111236A4"/>
    <w:lvl w:ilvl="0" w:tplc="C262CA94">
      <w:start w:val="1"/>
      <w:numFmt w:val="lowerRoman"/>
      <w:lvlText w:val="%1)"/>
      <w:lvlJc w:val="left"/>
      <w:pPr>
        <w:ind w:left="1440" w:hanging="72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38">
    <w:nsid w:val="7DBB3343"/>
    <w:multiLevelType w:val="hybridMultilevel"/>
    <w:tmpl w:val="E83E5ADE"/>
    <w:lvl w:ilvl="0" w:tplc="2CFAC25C">
      <w:start w:val="1"/>
      <w:numFmt w:val="lowerRoman"/>
      <w:lvlText w:val="%1)"/>
      <w:lvlJc w:val="left"/>
      <w:pPr>
        <w:tabs>
          <w:tab w:val="num" w:pos="1636"/>
        </w:tabs>
        <w:ind w:left="1636" w:hanging="720"/>
      </w:pPr>
      <w:rPr>
        <w:rFonts w:cs="Times New Roman" w:hint="default"/>
      </w:rPr>
    </w:lvl>
    <w:lvl w:ilvl="1" w:tplc="0C0A0019" w:tentative="1">
      <w:start w:val="1"/>
      <w:numFmt w:val="lowerLetter"/>
      <w:lvlText w:val="%2."/>
      <w:lvlJc w:val="left"/>
      <w:pPr>
        <w:tabs>
          <w:tab w:val="num" w:pos="1996"/>
        </w:tabs>
        <w:ind w:left="1996" w:hanging="360"/>
      </w:pPr>
      <w:rPr>
        <w:rFonts w:cs="Times New Roman"/>
      </w:rPr>
    </w:lvl>
    <w:lvl w:ilvl="2" w:tplc="0C0A001B" w:tentative="1">
      <w:start w:val="1"/>
      <w:numFmt w:val="lowerRoman"/>
      <w:lvlText w:val="%3."/>
      <w:lvlJc w:val="right"/>
      <w:pPr>
        <w:tabs>
          <w:tab w:val="num" w:pos="2716"/>
        </w:tabs>
        <w:ind w:left="2716" w:hanging="180"/>
      </w:pPr>
      <w:rPr>
        <w:rFonts w:cs="Times New Roman"/>
      </w:rPr>
    </w:lvl>
    <w:lvl w:ilvl="3" w:tplc="0C0A000F" w:tentative="1">
      <w:start w:val="1"/>
      <w:numFmt w:val="decimal"/>
      <w:lvlText w:val="%4."/>
      <w:lvlJc w:val="left"/>
      <w:pPr>
        <w:tabs>
          <w:tab w:val="num" w:pos="3436"/>
        </w:tabs>
        <w:ind w:left="3436" w:hanging="360"/>
      </w:pPr>
      <w:rPr>
        <w:rFonts w:cs="Times New Roman"/>
      </w:rPr>
    </w:lvl>
    <w:lvl w:ilvl="4" w:tplc="0C0A0019" w:tentative="1">
      <w:start w:val="1"/>
      <w:numFmt w:val="lowerLetter"/>
      <w:lvlText w:val="%5."/>
      <w:lvlJc w:val="left"/>
      <w:pPr>
        <w:tabs>
          <w:tab w:val="num" w:pos="4156"/>
        </w:tabs>
        <w:ind w:left="4156" w:hanging="360"/>
      </w:pPr>
      <w:rPr>
        <w:rFonts w:cs="Times New Roman"/>
      </w:rPr>
    </w:lvl>
    <w:lvl w:ilvl="5" w:tplc="0C0A001B" w:tentative="1">
      <w:start w:val="1"/>
      <w:numFmt w:val="lowerRoman"/>
      <w:lvlText w:val="%6."/>
      <w:lvlJc w:val="right"/>
      <w:pPr>
        <w:tabs>
          <w:tab w:val="num" w:pos="4876"/>
        </w:tabs>
        <w:ind w:left="4876" w:hanging="180"/>
      </w:pPr>
      <w:rPr>
        <w:rFonts w:cs="Times New Roman"/>
      </w:rPr>
    </w:lvl>
    <w:lvl w:ilvl="6" w:tplc="0C0A000F" w:tentative="1">
      <w:start w:val="1"/>
      <w:numFmt w:val="decimal"/>
      <w:lvlText w:val="%7."/>
      <w:lvlJc w:val="left"/>
      <w:pPr>
        <w:tabs>
          <w:tab w:val="num" w:pos="5596"/>
        </w:tabs>
        <w:ind w:left="5596" w:hanging="360"/>
      </w:pPr>
      <w:rPr>
        <w:rFonts w:cs="Times New Roman"/>
      </w:rPr>
    </w:lvl>
    <w:lvl w:ilvl="7" w:tplc="0C0A0019" w:tentative="1">
      <w:start w:val="1"/>
      <w:numFmt w:val="lowerLetter"/>
      <w:lvlText w:val="%8."/>
      <w:lvlJc w:val="left"/>
      <w:pPr>
        <w:tabs>
          <w:tab w:val="num" w:pos="6316"/>
        </w:tabs>
        <w:ind w:left="6316" w:hanging="360"/>
      </w:pPr>
      <w:rPr>
        <w:rFonts w:cs="Times New Roman"/>
      </w:rPr>
    </w:lvl>
    <w:lvl w:ilvl="8" w:tplc="0C0A001B" w:tentative="1">
      <w:start w:val="1"/>
      <w:numFmt w:val="lowerRoman"/>
      <w:lvlText w:val="%9."/>
      <w:lvlJc w:val="right"/>
      <w:pPr>
        <w:tabs>
          <w:tab w:val="num" w:pos="7036"/>
        </w:tabs>
        <w:ind w:left="7036" w:hanging="180"/>
      </w:pPr>
      <w:rPr>
        <w:rFonts w:cs="Times New Roman"/>
      </w:rPr>
    </w:lvl>
  </w:abstractNum>
  <w:abstractNum w:abstractNumId="39">
    <w:nsid w:val="7DEA5E18"/>
    <w:multiLevelType w:val="hybridMultilevel"/>
    <w:tmpl w:val="FC32C9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7E165D58"/>
    <w:multiLevelType w:val="hybridMultilevel"/>
    <w:tmpl w:val="7CD0D6A0"/>
    <w:lvl w:ilvl="0" w:tplc="340A0001">
      <w:start w:val="1"/>
      <w:numFmt w:val="bullet"/>
      <w:lvlText w:val=""/>
      <w:lvlJc w:val="left"/>
      <w:pPr>
        <w:ind w:left="1033" w:hanging="360"/>
      </w:pPr>
      <w:rPr>
        <w:rFonts w:ascii="Symbol" w:hAnsi="Symbol" w:hint="default"/>
      </w:rPr>
    </w:lvl>
    <w:lvl w:ilvl="1" w:tplc="340A0003" w:tentative="1">
      <w:start w:val="1"/>
      <w:numFmt w:val="bullet"/>
      <w:lvlText w:val="o"/>
      <w:lvlJc w:val="left"/>
      <w:pPr>
        <w:ind w:left="1753" w:hanging="360"/>
      </w:pPr>
      <w:rPr>
        <w:rFonts w:ascii="Courier New" w:hAnsi="Courier New" w:hint="default"/>
      </w:rPr>
    </w:lvl>
    <w:lvl w:ilvl="2" w:tplc="340A0005" w:tentative="1">
      <w:start w:val="1"/>
      <w:numFmt w:val="bullet"/>
      <w:lvlText w:val=""/>
      <w:lvlJc w:val="left"/>
      <w:pPr>
        <w:ind w:left="2473" w:hanging="360"/>
      </w:pPr>
      <w:rPr>
        <w:rFonts w:ascii="Wingdings" w:hAnsi="Wingdings" w:hint="default"/>
      </w:rPr>
    </w:lvl>
    <w:lvl w:ilvl="3" w:tplc="340A0001" w:tentative="1">
      <w:start w:val="1"/>
      <w:numFmt w:val="bullet"/>
      <w:lvlText w:val=""/>
      <w:lvlJc w:val="left"/>
      <w:pPr>
        <w:ind w:left="3193" w:hanging="360"/>
      </w:pPr>
      <w:rPr>
        <w:rFonts w:ascii="Symbol" w:hAnsi="Symbol" w:hint="default"/>
      </w:rPr>
    </w:lvl>
    <w:lvl w:ilvl="4" w:tplc="340A0003" w:tentative="1">
      <w:start w:val="1"/>
      <w:numFmt w:val="bullet"/>
      <w:lvlText w:val="o"/>
      <w:lvlJc w:val="left"/>
      <w:pPr>
        <w:ind w:left="3913" w:hanging="360"/>
      </w:pPr>
      <w:rPr>
        <w:rFonts w:ascii="Courier New" w:hAnsi="Courier New" w:hint="default"/>
      </w:rPr>
    </w:lvl>
    <w:lvl w:ilvl="5" w:tplc="340A0005" w:tentative="1">
      <w:start w:val="1"/>
      <w:numFmt w:val="bullet"/>
      <w:lvlText w:val=""/>
      <w:lvlJc w:val="left"/>
      <w:pPr>
        <w:ind w:left="4633" w:hanging="360"/>
      </w:pPr>
      <w:rPr>
        <w:rFonts w:ascii="Wingdings" w:hAnsi="Wingdings" w:hint="default"/>
      </w:rPr>
    </w:lvl>
    <w:lvl w:ilvl="6" w:tplc="340A0001" w:tentative="1">
      <w:start w:val="1"/>
      <w:numFmt w:val="bullet"/>
      <w:lvlText w:val=""/>
      <w:lvlJc w:val="left"/>
      <w:pPr>
        <w:ind w:left="5353" w:hanging="360"/>
      </w:pPr>
      <w:rPr>
        <w:rFonts w:ascii="Symbol" w:hAnsi="Symbol" w:hint="default"/>
      </w:rPr>
    </w:lvl>
    <w:lvl w:ilvl="7" w:tplc="340A0003" w:tentative="1">
      <w:start w:val="1"/>
      <w:numFmt w:val="bullet"/>
      <w:lvlText w:val="o"/>
      <w:lvlJc w:val="left"/>
      <w:pPr>
        <w:ind w:left="6073" w:hanging="360"/>
      </w:pPr>
      <w:rPr>
        <w:rFonts w:ascii="Courier New" w:hAnsi="Courier New" w:hint="default"/>
      </w:rPr>
    </w:lvl>
    <w:lvl w:ilvl="8" w:tplc="340A0005" w:tentative="1">
      <w:start w:val="1"/>
      <w:numFmt w:val="bullet"/>
      <w:lvlText w:val=""/>
      <w:lvlJc w:val="left"/>
      <w:pPr>
        <w:ind w:left="6793"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13"/>
  </w:num>
  <w:num w:numId="6">
    <w:abstractNumId w:val="17"/>
  </w:num>
  <w:num w:numId="7">
    <w:abstractNumId w:val="20"/>
  </w:num>
  <w:num w:numId="8">
    <w:abstractNumId w:val="4"/>
  </w:num>
  <w:num w:numId="9">
    <w:abstractNumId w:val="2"/>
  </w:num>
  <w:num w:numId="10">
    <w:abstractNumId w:val="16"/>
  </w:num>
  <w:num w:numId="11">
    <w:abstractNumId w:val="11"/>
  </w:num>
  <w:num w:numId="12">
    <w:abstractNumId w:val="7"/>
  </w:num>
  <w:num w:numId="13">
    <w:abstractNumId w:val="38"/>
  </w:num>
  <w:num w:numId="14">
    <w:abstractNumId w:val="34"/>
  </w:num>
  <w:num w:numId="15">
    <w:abstractNumId w:val="24"/>
  </w:num>
  <w:num w:numId="16">
    <w:abstractNumId w:val="6"/>
  </w:num>
  <w:num w:numId="17">
    <w:abstractNumId w:val="28"/>
  </w:num>
  <w:num w:numId="18">
    <w:abstractNumId w:val="3"/>
  </w:num>
  <w:num w:numId="19">
    <w:abstractNumId w:val="40"/>
  </w:num>
  <w:num w:numId="20">
    <w:abstractNumId w:val="9"/>
  </w:num>
  <w:num w:numId="21">
    <w:abstractNumId w:val="15"/>
  </w:num>
  <w:num w:numId="22">
    <w:abstractNumId w:val="8"/>
  </w:num>
  <w:num w:numId="23">
    <w:abstractNumId w:val="26"/>
  </w:num>
  <w:num w:numId="24">
    <w:abstractNumId w:val="22"/>
  </w:num>
  <w:num w:numId="25">
    <w:abstractNumId w:val="18"/>
  </w:num>
  <w:num w:numId="26">
    <w:abstractNumId w:val="19"/>
  </w:num>
  <w:num w:numId="27">
    <w:abstractNumId w:val="31"/>
  </w:num>
  <w:num w:numId="28">
    <w:abstractNumId w:val="27"/>
  </w:num>
  <w:num w:numId="29">
    <w:abstractNumId w:val="29"/>
  </w:num>
  <w:num w:numId="30">
    <w:abstractNumId w:val="37"/>
  </w:num>
  <w:num w:numId="31">
    <w:abstractNumId w:val="23"/>
  </w:num>
  <w:num w:numId="32">
    <w:abstractNumId w:val="5"/>
  </w:num>
  <w:num w:numId="33">
    <w:abstractNumId w:val="33"/>
  </w:num>
  <w:num w:numId="34">
    <w:abstractNumId w:val="32"/>
  </w:num>
  <w:num w:numId="35">
    <w:abstractNumId w:val="25"/>
  </w:num>
  <w:num w:numId="36">
    <w:abstractNumId w:val="14"/>
  </w:num>
  <w:num w:numId="37">
    <w:abstractNumId w:val="12"/>
  </w:num>
  <w:num w:numId="38">
    <w:abstractNumId w:val="10"/>
  </w:num>
  <w:num w:numId="39">
    <w:abstractNumId w:val="21"/>
  </w:num>
  <w:num w:numId="40">
    <w:abstractNumId w:val="36"/>
  </w:num>
  <w:num w:numId="41">
    <w:abstractNumId w:val="39"/>
  </w:num>
  <w:num w:numId="42">
    <w:abstractNumId w:val="30"/>
  </w:num>
  <w:num w:numId="43">
    <w:abstractNumId w:val="3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6CC8"/>
    <w:rsid w:val="00013041"/>
    <w:rsid w:val="0002130F"/>
    <w:rsid w:val="00023C8F"/>
    <w:rsid w:val="00026046"/>
    <w:rsid w:val="000278A2"/>
    <w:rsid w:val="00034BAC"/>
    <w:rsid w:val="00035485"/>
    <w:rsid w:val="00041140"/>
    <w:rsid w:val="00043B83"/>
    <w:rsid w:val="00047101"/>
    <w:rsid w:val="00053103"/>
    <w:rsid w:val="000546D3"/>
    <w:rsid w:val="0005589A"/>
    <w:rsid w:val="000572D8"/>
    <w:rsid w:val="000645B9"/>
    <w:rsid w:val="000647AC"/>
    <w:rsid w:val="00067E47"/>
    <w:rsid w:val="00067F5A"/>
    <w:rsid w:val="00072B52"/>
    <w:rsid w:val="000751A4"/>
    <w:rsid w:val="00080215"/>
    <w:rsid w:val="0008379A"/>
    <w:rsid w:val="00083CCE"/>
    <w:rsid w:val="0008657B"/>
    <w:rsid w:val="00086FF0"/>
    <w:rsid w:val="0008708A"/>
    <w:rsid w:val="0009033C"/>
    <w:rsid w:val="00095082"/>
    <w:rsid w:val="00095B0B"/>
    <w:rsid w:val="000A10F1"/>
    <w:rsid w:val="000A2312"/>
    <w:rsid w:val="000A376F"/>
    <w:rsid w:val="000A3A80"/>
    <w:rsid w:val="000A3C9E"/>
    <w:rsid w:val="000A4812"/>
    <w:rsid w:val="000A5F62"/>
    <w:rsid w:val="000B6C2E"/>
    <w:rsid w:val="000B7DAA"/>
    <w:rsid w:val="000C35AB"/>
    <w:rsid w:val="000C4CCF"/>
    <w:rsid w:val="000C55FD"/>
    <w:rsid w:val="000C5E37"/>
    <w:rsid w:val="000C72BD"/>
    <w:rsid w:val="000D014A"/>
    <w:rsid w:val="000D1041"/>
    <w:rsid w:val="000D1844"/>
    <w:rsid w:val="000D2911"/>
    <w:rsid w:val="000D3DE2"/>
    <w:rsid w:val="000D3F03"/>
    <w:rsid w:val="000D5327"/>
    <w:rsid w:val="000E7087"/>
    <w:rsid w:val="000F7348"/>
    <w:rsid w:val="001002C6"/>
    <w:rsid w:val="0010121F"/>
    <w:rsid w:val="00114881"/>
    <w:rsid w:val="00117B0C"/>
    <w:rsid w:val="0012090D"/>
    <w:rsid w:val="00120B2F"/>
    <w:rsid w:val="0012133A"/>
    <w:rsid w:val="00132F17"/>
    <w:rsid w:val="00136C5C"/>
    <w:rsid w:val="00150737"/>
    <w:rsid w:val="00150FF7"/>
    <w:rsid w:val="00151DD4"/>
    <w:rsid w:val="0015211B"/>
    <w:rsid w:val="0015648F"/>
    <w:rsid w:val="00156995"/>
    <w:rsid w:val="00157170"/>
    <w:rsid w:val="001600F7"/>
    <w:rsid w:val="00164864"/>
    <w:rsid w:val="001667F9"/>
    <w:rsid w:val="00166AE1"/>
    <w:rsid w:val="00166F06"/>
    <w:rsid w:val="001713AA"/>
    <w:rsid w:val="00171C41"/>
    <w:rsid w:val="0017443D"/>
    <w:rsid w:val="00180A95"/>
    <w:rsid w:val="00184A05"/>
    <w:rsid w:val="00185A47"/>
    <w:rsid w:val="00191A35"/>
    <w:rsid w:val="0019258C"/>
    <w:rsid w:val="0019319F"/>
    <w:rsid w:val="00193780"/>
    <w:rsid w:val="00197592"/>
    <w:rsid w:val="001A0E76"/>
    <w:rsid w:val="001A3DED"/>
    <w:rsid w:val="001A4852"/>
    <w:rsid w:val="001A551E"/>
    <w:rsid w:val="001A5EDE"/>
    <w:rsid w:val="001A60EA"/>
    <w:rsid w:val="001A7EEB"/>
    <w:rsid w:val="001B12F5"/>
    <w:rsid w:val="001B5577"/>
    <w:rsid w:val="001C0110"/>
    <w:rsid w:val="001C05D4"/>
    <w:rsid w:val="001C4ABF"/>
    <w:rsid w:val="001D110C"/>
    <w:rsid w:val="001E368E"/>
    <w:rsid w:val="001E5AB0"/>
    <w:rsid w:val="001E7D2C"/>
    <w:rsid w:val="001F1513"/>
    <w:rsid w:val="001F4E8A"/>
    <w:rsid w:val="001F5B93"/>
    <w:rsid w:val="00200953"/>
    <w:rsid w:val="00204DEE"/>
    <w:rsid w:val="00216CD2"/>
    <w:rsid w:val="002178EE"/>
    <w:rsid w:val="00220069"/>
    <w:rsid w:val="00220FA9"/>
    <w:rsid w:val="002218DF"/>
    <w:rsid w:val="00223CD2"/>
    <w:rsid w:val="00232BF4"/>
    <w:rsid w:val="002425D7"/>
    <w:rsid w:val="00245164"/>
    <w:rsid w:val="00245A2B"/>
    <w:rsid w:val="00246098"/>
    <w:rsid w:val="002571B3"/>
    <w:rsid w:val="00262F8B"/>
    <w:rsid w:val="00263E4D"/>
    <w:rsid w:val="00271F6C"/>
    <w:rsid w:val="00272A3D"/>
    <w:rsid w:val="00272CA5"/>
    <w:rsid w:val="00275225"/>
    <w:rsid w:val="00275B41"/>
    <w:rsid w:val="002764D5"/>
    <w:rsid w:val="00277CBE"/>
    <w:rsid w:val="00281689"/>
    <w:rsid w:val="00293612"/>
    <w:rsid w:val="00293CDE"/>
    <w:rsid w:val="0029409B"/>
    <w:rsid w:val="002B0184"/>
    <w:rsid w:val="002B4603"/>
    <w:rsid w:val="002C0DE3"/>
    <w:rsid w:val="002C0DEF"/>
    <w:rsid w:val="002C2060"/>
    <w:rsid w:val="002C316D"/>
    <w:rsid w:val="002C52D0"/>
    <w:rsid w:val="002D38C3"/>
    <w:rsid w:val="002D5DF7"/>
    <w:rsid w:val="002E0507"/>
    <w:rsid w:val="002E124E"/>
    <w:rsid w:val="002E14D1"/>
    <w:rsid w:val="002E434F"/>
    <w:rsid w:val="002E4731"/>
    <w:rsid w:val="002E61C5"/>
    <w:rsid w:val="002F1D96"/>
    <w:rsid w:val="002F4015"/>
    <w:rsid w:val="002F5AF6"/>
    <w:rsid w:val="002F7F1B"/>
    <w:rsid w:val="0030128D"/>
    <w:rsid w:val="00301D84"/>
    <w:rsid w:val="003045E0"/>
    <w:rsid w:val="0031525E"/>
    <w:rsid w:val="00315C69"/>
    <w:rsid w:val="00322D82"/>
    <w:rsid w:val="00324B41"/>
    <w:rsid w:val="00324EE4"/>
    <w:rsid w:val="00326503"/>
    <w:rsid w:val="003319A5"/>
    <w:rsid w:val="00332159"/>
    <w:rsid w:val="00336251"/>
    <w:rsid w:val="0033691C"/>
    <w:rsid w:val="0033745D"/>
    <w:rsid w:val="00341F67"/>
    <w:rsid w:val="00342CF9"/>
    <w:rsid w:val="00343818"/>
    <w:rsid w:val="00345F9C"/>
    <w:rsid w:val="0035191E"/>
    <w:rsid w:val="0035433E"/>
    <w:rsid w:val="00355F41"/>
    <w:rsid w:val="003562DE"/>
    <w:rsid w:val="003570FF"/>
    <w:rsid w:val="0035782E"/>
    <w:rsid w:val="003610FF"/>
    <w:rsid w:val="00370BD0"/>
    <w:rsid w:val="00380479"/>
    <w:rsid w:val="00383759"/>
    <w:rsid w:val="00384729"/>
    <w:rsid w:val="00385EBD"/>
    <w:rsid w:val="0039250A"/>
    <w:rsid w:val="003926CD"/>
    <w:rsid w:val="00392BA6"/>
    <w:rsid w:val="00396370"/>
    <w:rsid w:val="00396FAA"/>
    <w:rsid w:val="00397E1C"/>
    <w:rsid w:val="003A3DF2"/>
    <w:rsid w:val="003A7991"/>
    <w:rsid w:val="003B1C3C"/>
    <w:rsid w:val="003B2FF9"/>
    <w:rsid w:val="003B34C1"/>
    <w:rsid w:val="003B3C8E"/>
    <w:rsid w:val="003D4289"/>
    <w:rsid w:val="003F0ECC"/>
    <w:rsid w:val="003F1401"/>
    <w:rsid w:val="003F30DB"/>
    <w:rsid w:val="003F3B5D"/>
    <w:rsid w:val="00401DE9"/>
    <w:rsid w:val="004041DA"/>
    <w:rsid w:val="00405E9E"/>
    <w:rsid w:val="00406BE4"/>
    <w:rsid w:val="0042109B"/>
    <w:rsid w:val="00421430"/>
    <w:rsid w:val="004246F5"/>
    <w:rsid w:val="004262B9"/>
    <w:rsid w:val="00427AC4"/>
    <w:rsid w:val="00433B0C"/>
    <w:rsid w:val="00436971"/>
    <w:rsid w:val="00437820"/>
    <w:rsid w:val="00446AD0"/>
    <w:rsid w:val="00451203"/>
    <w:rsid w:val="00460869"/>
    <w:rsid w:val="004610B3"/>
    <w:rsid w:val="0046240D"/>
    <w:rsid w:val="0046343E"/>
    <w:rsid w:val="00463F11"/>
    <w:rsid w:val="00471B3C"/>
    <w:rsid w:val="00471DB2"/>
    <w:rsid w:val="00471E19"/>
    <w:rsid w:val="00477439"/>
    <w:rsid w:val="0048452E"/>
    <w:rsid w:val="0048725E"/>
    <w:rsid w:val="00494232"/>
    <w:rsid w:val="004A0A8F"/>
    <w:rsid w:val="004A1466"/>
    <w:rsid w:val="004A2014"/>
    <w:rsid w:val="004A3192"/>
    <w:rsid w:val="004A4AC0"/>
    <w:rsid w:val="004B0F94"/>
    <w:rsid w:val="004B15E0"/>
    <w:rsid w:val="004B669C"/>
    <w:rsid w:val="004B7C55"/>
    <w:rsid w:val="004C1E32"/>
    <w:rsid w:val="004C3665"/>
    <w:rsid w:val="004C3721"/>
    <w:rsid w:val="004C40E7"/>
    <w:rsid w:val="004C52C9"/>
    <w:rsid w:val="004C697A"/>
    <w:rsid w:val="004D022B"/>
    <w:rsid w:val="004D2A9D"/>
    <w:rsid w:val="004D377D"/>
    <w:rsid w:val="004D4B94"/>
    <w:rsid w:val="004D66EC"/>
    <w:rsid w:val="004E0C13"/>
    <w:rsid w:val="004F0985"/>
    <w:rsid w:val="004F1C3A"/>
    <w:rsid w:val="005006E5"/>
    <w:rsid w:val="00502084"/>
    <w:rsid w:val="005141B5"/>
    <w:rsid w:val="0051567E"/>
    <w:rsid w:val="00515D12"/>
    <w:rsid w:val="00520AC1"/>
    <w:rsid w:val="00522FF9"/>
    <w:rsid w:val="00524767"/>
    <w:rsid w:val="005262D2"/>
    <w:rsid w:val="00526864"/>
    <w:rsid w:val="00530B7F"/>
    <w:rsid w:val="00533BA6"/>
    <w:rsid w:val="00535E89"/>
    <w:rsid w:val="005429D4"/>
    <w:rsid w:val="00546C60"/>
    <w:rsid w:val="00551964"/>
    <w:rsid w:val="00557CB9"/>
    <w:rsid w:val="005624E7"/>
    <w:rsid w:val="00566761"/>
    <w:rsid w:val="00571E01"/>
    <w:rsid w:val="00577B4A"/>
    <w:rsid w:val="00584A7A"/>
    <w:rsid w:val="00586F25"/>
    <w:rsid w:val="00587BCD"/>
    <w:rsid w:val="00592DC1"/>
    <w:rsid w:val="005A093A"/>
    <w:rsid w:val="005A14F0"/>
    <w:rsid w:val="005A701C"/>
    <w:rsid w:val="005B7269"/>
    <w:rsid w:val="005C135D"/>
    <w:rsid w:val="005C38B6"/>
    <w:rsid w:val="005C7224"/>
    <w:rsid w:val="005D2951"/>
    <w:rsid w:val="005D525B"/>
    <w:rsid w:val="005D65FE"/>
    <w:rsid w:val="005E2F2D"/>
    <w:rsid w:val="005E4132"/>
    <w:rsid w:val="005E61FF"/>
    <w:rsid w:val="005F3143"/>
    <w:rsid w:val="005F3413"/>
    <w:rsid w:val="005F6E36"/>
    <w:rsid w:val="005F7661"/>
    <w:rsid w:val="0060255A"/>
    <w:rsid w:val="00610027"/>
    <w:rsid w:val="00610311"/>
    <w:rsid w:val="006110DC"/>
    <w:rsid w:val="00614427"/>
    <w:rsid w:val="006248A5"/>
    <w:rsid w:val="006249C2"/>
    <w:rsid w:val="00630949"/>
    <w:rsid w:val="0063236F"/>
    <w:rsid w:val="0063499E"/>
    <w:rsid w:val="006364B1"/>
    <w:rsid w:val="00637D27"/>
    <w:rsid w:val="00640190"/>
    <w:rsid w:val="00641BF2"/>
    <w:rsid w:val="0064785F"/>
    <w:rsid w:val="00650C8F"/>
    <w:rsid w:val="00655236"/>
    <w:rsid w:val="00655AAF"/>
    <w:rsid w:val="0066015A"/>
    <w:rsid w:val="00662392"/>
    <w:rsid w:val="006664B2"/>
    <w:rsid w:val="0066745E"/>
    <w:rsid w:val="0068198E"/>
    <w:rsid w:val="00691970"/>
    <w:rsid w:val="00692082"/>
    <w:rsid w:val="00695B59"/>
    <w:rsid w:val="00696C16"/>
    <w:rsid w:val="00696F55"/>
    <w:rsid w:val="006A00D1"/>
    <w:rsid w:val="006A2F52"/>
    <w:rsid w:val="006B08D0"/>
    <w:rsid w:val="006B171E"/>
    <w:rsid w:val="006B1AE8"/>
    <w:rsid w:val="006B4323"/>
    <w:rsid w:val="006B4C46"/>
    <w:rsid w:val="006B60CD"/>
    <w:rsid w:val="006C2346"/>
    <w:rsid w:val="006C7BA1"/>
    <w:rsid w:val="006E142F"/>
    <w:rsid w:val="006E1C14"/>
    <w:rsid w:val="00700CB1"/>
    <w:rsid w:val="00701D44"/>
    <w:rsid w:val="007023FE"/>
    <w:rsid w:val="00713865"/>
    <w:rsid w:val="00713F30"/>
    <w:rsid w:val="007146DE"/>
    <w:rsid w:val="00723ED5"/>
    <w:rsid w:val="007310D6"/>
    <w:rsid w:val="00733794"/>
    <w:rsid w:val="00741E96"/>
    <w:rsid w:val="00755002"/>
    <w:rsid w:val="00755856"/>
    <w:rsid w:val="00757FF4"/>
    <w:rsid w:val="00764AE7"/>
    <w:rsid w:val="00764DAF"/>
    <w:rsid w:val="0076757D"/>
    <w:rsid w:val="00785B0B"/>
    <w:rsid w:val="00787CB8"/>
    <w:rsid w:val="007922AE"/>
    <w:rsid w:val="00792CCE"/>
    <w:rsid w:val="00794D84"/>
    <w:rsid w:val="007A3DCB"/>
    <w:rsid w:val="007A4BB1"/>
    <w:rsid w:val="007A5165"/>
    <w:rsid w:val="007A5597"/>
    <w:rsid w:val="007A6408"/>
    <w:rsid w:val="007B5927"/>
    <w:rsid w:val="007B6E47"/>
    <w:rsid w:val="007B7432"/>
    <w:rsid w:val="007C1833"/>
    <w:rsid w:val="007C1B6B"/>
    <w:rsid w:val="007D0F12"/>
    <w:rsid w:val="007D1A4E"/>
    <w:rsid w:val="007D423B"/>
    <w:rsid w:val="007D7701"/>
    <w:rsid w:val="007E0003"/>
    <w:rsid w:val="007E2402"/>
    <w:rsid w:val="007E5454"/>
    <w:rsid w:val="007E5AF4"/>
    <w:rsid w:val="007E5EE2"/>
    <w:rsid w:val="007E6F94"/>
    <w:rsid w:val="007F3705"/>
    <w:rsid w:val="007F4F3A"/>
    <w:rsid w:val="007F5F46"/>
    <w:rsid w:val="007F658B"/>
    <w:rsid w:val="008116D9"/>
    <w:rsid w:val="0082189A"/>
    <w:rsid w:val="00827BD5"/>
    <w:rsid w:val="00830F74"/>
    <w:rsid w:val="008323EF"/>
    <w:rsid w:val="0083318C"/>
    <w:rsid w:val="00835E1B"/>
    <w:rsid w:val="00843146"/>
    <w:rsid w:val="00850C3F"/>
    <w:rsid w:val="008528A2"/>
    <w:rsid w:val="008537EA"/>
    <w:rsid w:val="00857715"/>
    <w:rsid w:val="008663A2"/>
    <w:rsid w:val="00872EFF"/>
    <w:rsid w:val="00881260"/>
    <w:rsid w:val="00883775"/>
    <w:rsid w:val="008876CD"/>
    <w:rsid w:val="0089355B"/>
    <w:rsid w:val="00896CC8"/>
    <w:rsid w:val="00896DB5"/>
    <w:rsid w:val="008B061A"/>
    <w:rsid w:val="008B4622"/>
    <w:rsid w:val="008B6C67"/>
    <w:rsid w:val="008C0AE2"/>
    <w:rsid w:val="008C0C2D"/>
    <w:rsid w:val="008C69A0"/>
    <w:rsid w:val="008D332A"/>
    <w:rsid w:val="008D4671"/>
    <w:rsid w:val="008E0592"/>
    <w:rsid w:val="008E7A12"/>
    <w:rsid w:val="008F37B1"/>
    <w:rsid w:val="008F3E01"/>
    <w:rsid w:val="0091122F"/>
    <w:rsid w:val="00912A45"/>
    <w:rsid w:val="00912BA8"/>
    <w:rsid w:val="00925B17"/>
    <w:rsid w:val="0093155D"/>
    <w:rsid w:val="00931E86"/>
    <w:rsid w:val="00936708"/>
    <w:rsid w:val="009451F5"/>
    <w:rsid w:val="00946194"/>
    <w:rsid w:val="009516AA"/>
    <w:rsid w:val="00956D6F"/>
    <w:rsid w:val="00963A8A"/>
    <w:rsid w:val="00963D02"/>
    <w:rsid w:val="009705E4"/>
    <w:rsid w:val="00972A46"/>
    <w:rsid w:val="00976420"/>
    <w:rsid w:val="00981B06"/>
    <w:rsid w:val="009827A2"/>
    <w:rsid w:val="009860EF"/>
    <w:rsid w:val="00986E76"/>
    <w:rsid w:val="0099002C"/>
    <w:rsid w:val="00991DA4"/>
    <w:rsid w:val="00991F7C"/>
    <w:rsid w:val="00992BC0"/>
    <w:rsid w:val="00992D91"/>
    <w:rsid w:val="0099599E"/>
    <w:rsid w:val="00996375"/>
    <w:rsid w:val="00997606"/>
    <w:rsid w:val="009A46C0"/>
    <w:rsid w:val="009A6FB7"/>
    <w:rsid w:val="009B248D"/>
    <w:rsid w:val="009B2832"/>
    <w:rsid w:val="009B33A4"/>
    <w:rsid w:val="009B7129"/>
    <w:rsid w:val="009C3414"/>
    <w:rsid w:val="009C77E9"/>
    <w:rsid w:val="009D0E6B"/>
    <w:rsid w:val="009D2C15"/>
    <w:rsid w:val="009D4AFB"/>
    <w:rsid w:val="009E090D"/>
    <w:rsid w:val="009E7511"/>
    <w:rsid w:val="009F67D9"/>
    <w:rsid w:val="009F752B"/>
    <w:rsid w:val="00A0191C"/>
    <w:rsid w:val="00A06A51"/>
    <w:rsid w:val="00A07FD2"/>
    <w:rsid w:val="00A127A9"/>
    <w:rsid w:val="00A13FC9"/>
    <w:rsid w:val="00A1506D"/>
    <w:rsid w:val="00A212B7"/>
    <w:rsid w:val="00A22957"/>
    <w:rsid w:val="00A22FD8"/>
    <w:rsid w:val="00A30BA4"/>
    <w:rsid w:val="00A323F1"/>
    <w:rsid w:val="00A33B84"/>
    <w:rsid w:val="00A371B9"/>
    <w:rsid w:val="00A4152E"/>
    <w:rsid w:val="00A44026"/>
    <w:rsid w:val="00A47CBD"/>
    <w:rsid w:val="00A501C1"/>
    <w:rsid w:val="00A5037E"/>
    <w:rsid w:val="00A516A4"/>
    <w:rsid w:val="00A56D87"/>
    <w:rsid w:val="00A61712"/>
    <w:rsid w:val="00A6397B"/>
    <w:rsid w:val="00A66307"/>
    <w:rsid w:val="00A669ED"/>
    <w:rsid w:val="00A67261"/>
    <w:rsid w:val="00A674F0"/>
    <w:rsid w:val="00A7165A"/>
    <w:rsid w:val="00A74946"/>
    <w:rsid w:val="00A81612"/>
    <w:rsid w:val="00A8558D"/>
    <w:rsid w:val="00A95119"/>
    <w:rsid w:val="00AA72AA"/>
    <w:rsid w:val="00AB18E1"/>
    <w:rsid w:val="00AB2E18"/>
    <w:rsid w:val="00AB4321"/>
    <w:rsid w:val="00AB4757"/>
    <w:rsid w:val="00AB64E9"/>
    <w:rsid w:val="00AC228C"/>
    <w:rsid w:val="00AC4FE3"/>
    <w:rsid w:val="00AC611E"/>
    <w:rsid w:val="00AD1641"/>
    <w:rsid w:val="00AD4ABE"/>
    <w:rsid w:val="00AD504B"/>
    <w:rsid w:val="00AD5FA3"/>
    <w:rsid w:val="00AE2E6A"/>
    <w:rsid w:val="00AE37C2"/>
    <w:rsid w:val="00AE43C3"/>
    <w:rsid w:val="00AF14E5"/>
    <w:rsid w:val="00AF1924"/>
    <w:rsid w:val="00AF65FE"/>
    <w:rsid w:val="00B00E78"/>
    <w:rsid w:val="00B02CFC"/>
    <w:rsid w:val="00B050AE"/>
    <w:rsid w:val="00B050E5"/>
    <w:rsid w:val="00B07088"/>
    <w:rsid w:val="00B15C9A"/>
    <w:rsid w:val="00B20052"/>
    <w:rsid w:val="00B20A99"/>
    <w:rsid w:val="00B24B62"/>
    <w:rsid w:val="00B30447"/>
    <w:rsid w:val="00B3178C"/>
    <w:rsid w:val="00B32FD2"/>
    <w:rsid w:val="00B33154"/>
    <w:rsid w:val="00B34D16"/>
    <w:rsid w:val="00B3551C"/>
    <w:rsid w:val="00B367F3"/>
    <w:rsid w:val="00B42ADE"/>
    <w:rsid w:val="00B42D8F"/>
    <w:rsid w:val="00B46710"/>
    <w:rsid w:val="00B46DB6"/>
    <w:rsid w:val="00B540BC"/>
    <w:rsid w:val="00B55085"/>
    <w:rsid w:val="00B552B0"/>
    <w:rsid w:val="00B62902"/>
    <w:rsid w:val="00B65BFE"/>
    <w:rsid w:val="00B70AB5"/>
    <w:rsid w:val="00B83C6F"/>
    <w:rsid w:val="00B83D69"/>
    <w:rsid w:val="00B93336"/>
    <w:rsid w:val="00B9470D"/>
    <w:rsid w:val="00BA1821"/>
    <w:rsid w:val="00BB32F7"/>
    <w:rsid w:val="00BC1B88"/>
    <w:rsid w:val="00BC1BDA"/>
    <w:rsid w:val="00BC27E1"/>
    <w:rsid w:val="00BC4D62"/>
    <w:rsid w:val="00BC699C"/>
    <w:rsid w:val="00BC7A9E"/>
    <w:rsid w:val="00BD5544"/>
    <w:rsid w:val="00BE06EE"/>
    <w:rsid w:val="00BE6A76"/>
    <w:rsid w:val="00BE6DF0"/>
    <w:rsid w:val="00BF4E42"/>
    <w:rsid w:val="00BF6398"/>
    <w:rsid w:val="00BF6C23"/>
    <w:rsid w:val="00C0626E"/>
    <w:rsid w:val="00C06A8A"/>
    <w:rsid w:val="00C13447"/>
    <w:rsid w:val="00C14283"/>
    <w:rsid w:val="00C170CC"/>
    <w:rsid w:val="00C26500"/>
    <w:rsid w:val="00C2693E"/>
    <w:rsid w:val="00C27AE6"/>
    <w:rsid w:val="00C30355"/>
    <w:rsid w:val="00C406A5"/>
    <w:rsid w:val="00C4369F"/>
    <w:rsid w:val="00C51D43"/>
    <w:rsid w:val="00C51DC4"/>
    <w:rsid w:val="00C53CF7"/>
    <w:rsid w:val="00C53DFE"/>
    <w:rsid w:val="00C64E74"/>
    <w:rsid w:val="00C66280"/>
    <w:rsid w:val="00C70A73"/>
    <w:rsid w:val="00C70D99"/>
    <w:rsid w:val="00C7640D"/>
    <w:rsid w:val="00C77363"/>
    <w:rsid w:val="00C8058B"/>
    <w:rsid w:val="00C818A2"/>
    <w:rsid w:val="00C81A9B"/>
    <w:rsid w:val="00C9032F"/>
    <w:rsid w:val="00C92666"/>
    <w:rsid w:val="00C9270E"/>
    <w:rsid w:val="00C94C24"/>
    <w:rsid w:val="00C95A14"/>
    <w:rsid w:val="00C9608B"/>
    <w:rsid w:val="00C9609C"/>
    <w:rsid w:val="00C96318"/>
    <w:rsid w:val="00C96F93"/>
    <w:rsid w:val="00C9738B"/>
    <w:rsid w:val="00CA3E12"/>
    <w:rsid w:val="00CA5C66"/>
    <w:rsid w:val="00CA7E31"/>
    <w:rsid w:val="00CB3737"/>
    <w:rsid w:val="00CB4740"/>
    <w:rsid w:val="00CB574E"/>
    <w:rsid w:val="00CB7501"/>
    <w:rsid w:val="00CC44A7"/>
    <w:rsid w:val="00CC49C2"/>
    <w:rsid w:val="00CD1FC7"/>
    <w:rsid w:val="00CD302E"/>
    <w:rsid w:val="00CE1321"/>
    <w:rsid w:val="00CE1A69"/>
    <w:rsid w:val="00CE1ADE"/>
    <w:rsid w:val="00CE330A"/>
    <w:rsid w:val="00CE3E10"/>
    <w:rsid w:val="00CE5913"/>
    <w:rsid w:val="00CE5A7E"/>
    <w:rsid w:val="00CF4592"/>
    <w:rsid w:val="00CF4BA1"/>
    <w:rsid w:val="00CF5BE0"/>
    <w:rsid w:val="00D13E45"/>
    <w:rsid w:val="00D264C4"/>
    <w:rsid w:val="00D40682"/>
    <w:rsid w:val="00D43873"/>
    <w:rsid w:val="00D446CD"/>
    <w:rsid w:val="00D44725"/>
    <w:rsid w:val="00D50CD8"/>
    <w:rsid w:val="00D54319"/>
    <w:rsid w:val="00D54B6F"/>
    <w:rsid w:val="00D56C3C"/>
    <w:rsid w:val="00D60BFD"/>
    <w:rsid w:val="00D61AA6"/>
    <w:rsid w:val="00D71416"/>
    <w:rsid w:val="00D73784"/>
    <w:rsid w:val="00D82C74"/>
    <w:rsid w:val="00D82F34"/>
    <w:rsid w:val="00D8389F"/>
    <w:rsid w:val="00D87683"/>
    <w:rsid w:val="00D90F11"/>
    <w:rsid w:val="00D918D5"/>
    <w:rsid w:val="00D94255"/>
    <w:rsid w:val="00D94B1F"/>
    <w:rsid w:val="00D95E45"/>
    <w:rsid w:val="00D97F19"/>
    <w:rsid w:val="00DA0786"/>
    <w:rsid w:val="00DA24EF"/>
    <w:rsid w:val="00DA487F"/>
    <w:rsid w:val="00DA61F1"/>
    <w:rsid w:val="00DB1C32"/>
    <w:rsid w:val="00DB7FEC"/>
    <w:rsid w:val="00DD0132"/>
    <w:rsid w:val="00DD04CE"/>
    <w:rsid w:val="00DD2EE8"/>
    <w:rsid w:val="00DD77E4"/>
    <w:rsid w:val="00DE7871"/>
    <w:rsid w:val="00DE7C3D"/>
    <w:rsid w:val="00DE7F62"/>
    <w:rsid w:val="00DF06BD"/>
    <w:rsid w:val="00DF7CB9"/>
    <w:rsid w:val="00E11A67"/>
    <w:rsid w:val="00E141E7"/>
    <w:rsid w:val="00E1680B"/>
    <w:rsid w:val="00E2004A"/>
    <w:rsid w:val="00E20A5B"/>
    <w:rsid w:val="00E21350"/>
    <w:rsid w:val="00E25141"/>
    <w:rsid w:val="00E316CC"/>
    <w:rsid w:val="00E371F1"/>
    <w:rsid w:val="00E37AF8"/>
    <w:rsid w:val="00E419D8"/>
    <w:rsid w:val="00E42157"/>
    <w:rsid w:val="00E42698"/>
    <w:rsid w:val="00E449C5"/>
    <w:rsid w:val="00E45610"/>
    <w:rsid w:val="00E45BC0"/>
    <w:rsid w:val="00E469C9"/>
    <w:rsid w:val="00E513A4"/>
    <w:rsid w:val="00E52A2B"/>
    <w:rsid w:val="00E52A95"/>
    <w:rsid w:val="00E53A02"/>
    <w:rsid w:val="00E633D7"/>
    <w:rsid w:val="00E66F56"/>
    <w:rsid w:val="00E677EA"/>
    <w:rsid w:val="00E747FD"/>
    <w:rsid w:val="00E74B27"/>
    <w:rsid w:val="00E74D3D"/>
    <w:rsid w:val="00E80B2A"/>
    <w:rsid w:val="00E80DB2"/>
    <w:rsid w:val="00E85088"/>
    <w:rsid w:val="00E936B9"/>
    <w:rsid w:val="00E94C57"/>
    <w:rsid w:val="00E97E8B"/>
    <w:rsid w:val="00EA008C"/>
    <w:rsid w:val="00EA2085"/>
    <w:rsid w:val="00EA3CE9"/>
    <w:rsid w:val="00EA404E"/>
    <w:rsid w:val="00EA6F73"/>
    <w:rsid w:val="00EB41E8"/>
    <w:rsid w:val="00EB59E0"/>
    <w:rsid w:val="00EC0067"/>
    <w:rsid w:val="00EC086F"/>
    <w:rsid w:val="00EC154D"/>
    <w:rsid w:val="00EC49DB"/>
    <w:rsid w:val="00EC6BB3"/>
    <w:rsid w:val="00EC707E"/>
    <w:rsid w:val="00ED048D"/>
    <w:rsid w:val="00ED15CD"/>
    <w:rsid w:val="00ED5074"/>
    <w:rsid w:val="00ED7738"/>
    <w:rsid w:val="00EE15A4"/>
    <w:rsid w:val="00EE22C5"/>
    <w:rsid w:val="00EE2B05"/>
    <w:rsid w:val="00EF7BC2"/>
    <w:rsid w:val="00F006A1"/>
    <w:rsid w:val="00F01176"/>
    <w:rsid w:val="00F03AC6"/>
    <w:rsid w:val="00F11F36"/>
    <w:rsid w:val="00F1724C"/>
    <w:rsid w:val="00F22E64"/>
    <w:rsid w:val="00F24644"/>
    <w:rsid w:val="00F25F45"/>
    <w:rsid w:val="00F319AA"/>
    <w:rsid w:val="00F34B25"/>
    <w:rsid w:val="00F35FE1"/>
    <w:rsid w:val="00F363AC"/>
    <w:rsid w:val="00F45BC5"/>
    <w:rsid w:val="00F468BE"/>
    <w:rsid w:val="00F472AA"/>
    <w:rsid w:val="00F51D56"/>
    <w:rsid w:val="00F52CC6"/>
    <w:rsid w:val="00F53E1B"/>
    <w:rsid w:val="00F558A3"/>
    <w:rsid w:val="00F61B2A"/>
    <w:rsid w:val="00F65061"/>
    <w:rsid w:val="00F6564E"/>
    <w:rsid w:val="00F65A1F"/>
    <w:rsid w:val="00F67220"/>
    <w:rsid w:val="00F70F68"/>
    <w:rsid w:val="00F71C4E"/>
    <w:rsid w:val="00F7770D"/>
    <w:rsid w:val="00F779DA"/>
    <w:rsid w:val="00F81568"/>
    <w:rsid w:val="00F82794"/>
    <w:rsid w:val="00F8314C"/>
    <w:rsid w:val="00F84E87"/>
    <w:rsid w:val="00F91D22"/>
    <w:rsid w:val="00F9284F"/>
    <w:rsid w:val="00F93083"/>
    <w:rsid w:val="00F94EA4"/>
    <w:rsid w:val="00F956E7"/>
    <w:rsid w:val="00F97C51"/>
    <w:rsid w:val="00FA2F87"/>
    <w:rsid w:val="00FB7CEA"/>
    <w:rsid w:val="00FC050B"/>
    <w:rsid w:val="00FC11D1"/>
    <w:rsid w:val="00FC4D14"/>
    <w:rsid w:val="00FC508B"/>
    <w:rsid w:val="00FC5EC0"/>
    <w:rsid w:val="00FD2D89"/>
    <w:rsid w:val="00FD39EE"/>
    <w:rsid w:val="00FD4A22"/>
    <w:rsid w:val="00FE4225"/>
    <w:rsid w:val="00FE4654"/>
    <w:rsid w:val="00FF2B69"/>
    <w:rsid w:val="00FF36A6"/>
    <w:rsid w:val="00FF5F64"/>
  </w:rsids>
  <m:mathPr>
    <m:mathFont m:val="Cambria Math"/>
    <m:brkBin m:val="before"/>
    <m:brkBinSub m:val="--"/>
    <m:smallFrac m:val="off"/>
    <m:dispDef/>
    <m:lMargin m:val="0"/>
    <m:rMargin m:val="0"/>
    <m:defJc m:val="centerGroup"/>
    <m:wrapIndent m:val="1440"/>
    <m:intLim m:val="subSup"/>
    <m:naryLim m:val="undOvr"/>
  </m:mathPr>
  <w:uiCompat97To2003/>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Balloon Tex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Default"/>
    <w:qFormat/>
    <w:rsid w:val="00220FA9"/>
    <w:pPr>
      <w:widowControl w:val="0"/>
      <w:autoSpaceDE w:val="0"/>
      <w:autoSpaceDN w:val="0"/>
      <w:adjustRightInd w:val="0"/>
    </w:pPr>
    <w:rPr>
      <w:sz w:val="24"/>
      <w:szCs w:val="24"/>
      <w:lang w:val="es-ES" w:eastAsia="es-ES"/>
    </w:rPr>
  </w:style>
  <w:style w:type="paragraph" w:styleId="Ttulo1">
    <w:name w:val="heading 1"/>
    <w:basedOn w:val="Default"/>
    <w:next w:val="Default"/>
    <w:link w:val="Ttulo1Car"/>
    <w:uiPriority w:val="99"/>
    <w:qFormat/>
    <w:rsid w:val="00220FA9"/>
    <w:pPr>
      <w:outlineLvl w:val="0"/>
    </w:pPr>
    <w:rPr>
      <w:color w:val="auto"/>
    </w:rPr>
  </w:style>
  <w:style w:type="paragraph" w:styleId="Ttulo2">
    <w:name w:val="heading 2"/>
    <w:basedOn w:val="Normal"/>
    <w:next w:val="Normal"/>
    <w:link w:val="Ttulo2Car"/>
    <w:uiPriority w:val="99"/>
    <w:qFormat/>
    <w:rsid w:val="00D95E45"/>
    <w:pPr>
      <w:keepNext/>
      <w:keepLines/>
      <w:widowControl/>
      <w:overflowPunct w:val="0"/>
      <w:spacing w:before="200"/>
      <w:textAlignment w:val="baseline"/>
      <w:outlineLvl w:val="1"/>
    </w:pPr>
    <w:rPr>
      <w:rFonts w:ascii="Cambria" w:hAnsi="Cambria"/>
      <w:b/>
      <w:bCs/>
      <w:color w:val="4F81BD"/>
      <w:sz w:val="26"/>
      <w:szCs w:val="26"/>
    </w:rPr>
  </w:style>
  <w:style w:type="paragraph" w:styleId="Ttulo3">
    <w:name w:val="heading 3"/>
    <w:basedOn w:val="Normal"/>
    <w:next w:val="Normal"/>
    <w:link w:val="Ttulo3Car"/>
    <w:uiPriority w:val="99"/>
    <w:qFormat/>
    <w:rsid w:val="00FE4654"/>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C26500"/>
    <w:pPr>
      <w:keepNext/>
      <w:spacing w:before="240" w:after="60"/>
      <w:outlineLvl w:val="3"/>
    </w:pPr>
    <w:rPr>
      <w:b/>
      <w:bCs/>
      <w:sz w:val="28"/>
      <w:szCs w:val="28"/>
    </w:rPr>
  </w:style>
  <w:style w:type="paragraph" w:styleId="Ttulo5">
    <w:name w:val="heading 5"/>
    <w:basedOn w:val="Normal"/>
    <w:next w:val="Normal"/>
    <w:link w:val="Ttulo5Car"/>
    <w:uiPriority w:val="99"/>
    <w:qFormat/>
    <w:rsid w:val="000C4CCF"/>
    <w:pPr>
      <w:spacing w:before="240" w:after="60"/>
      <w:outlineLvl w:val="4"/>
    </w:pPr>
    <w:rPr>
      <w:rFonts w:ascii="Calibri" w:hAnsi="Calibri"/>
      <w:b/>
      <w:bCs/>
      <w:i/>
      <w:iCs/>
      <w:sz w:val="26"/>
      <w:szCs w:val="26"/>
    </w:rPr>
  </w:style>
  <w:style w:type="paragraph" w:styleId="Ttulo8">
    <w:name w:val="heading 8"/>
    <w:basedOn w:val="Normal"/>
    <w:next w:val="Normal"/>
    <w:link w:val="Ttulo8Car"/>
    <w:uiPriority w:val="99"/>
    <w:qFormat/>
    <w:rsid w:val="00FE4654"/>
    <w:pPr>
      <w:widowControl/>
      <w:autoSpaceDE/>
      <w:autoSpaceDN/>
      <w:adjustRightInd/>
      <w:spacing w:before="240" w:after="60"/>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FF2B69"/>
    <w:rPr>
      <w:rFonts w:cs="Times New Roman"/>
      <w:sz w:val="24"/>
      <w:szCs w:val="24"/>
      <w:lang w:val="es-ES" w:eastAsia="es-ES"/>
    </w:rPr>
  </w:style>
  <w:style w:type="character" w:customStyle="1" w:styleId="Ttulo2Car">
    <w:name w:val="Título 2 Car"/>
    <w:basedOn w:val="Fuentedeprrafopredeter"/>
    <w:link w:val="Ttulo2"/>
    <w:uiPriority w:val="99"/>
    <w:semiHidden/>
    <w:locked/>
    <w:rsid w:val="00D95E45"/>
    <w:rPr>
      <w:rFonts w:ascii="Cambria" w:hAnsi="Cambria" w:cs="Times New Roman"/>
      <w:b/>
      <w:bCs/>
      <w:color w:val="4F81BD"/>
      <w:sz w:val="26"/>
      <w:szCs w:val="26"/>
      <w:lang w:val="es-ES" w:eastAsia="es-ES"/>
    </w:rPr>
  </w:style>
  <w:style w:type="character" w:customStyle="1" w:styleId="Ttulo3Car">
    <w:name w:val="Título 3 Car"/>
    <w:basedOn w:val="Fuentedeprrafopredeter"/>
    <w:link w:val="Ttulo3"/>
    <w:uiPriority w:val="99"/>
    <w:locked/>
    <w:rsid w:val="00D95E45"/>
    <w:rPr>
      <w:rFonts w:ascii="Arial" w:hAnsi="Arial" w:cs="Arial"/>
      <w:b/>
      <w:bCs/>
      <w:sz w:val="26"/>
      <w:szCs w:val="26"/>
      <w:lang w:val="es-ES" w:eastAsia="es-ES"/>
    </w:rPr>
  </w:style>
  <w:style w:type="character" w:customStyle="1" w:styleId="Ttulo4Car">
    <w:name w:val="Título 4 Car"/>
    <w:basedOn w:val="Fuentedeprrafopredeter"/>
    <w:link w:val="Ttulo4"/>
    <w:uiPriority w:val="9"/>
    <w:semiHidden/>
    <w:rsid w:val="003C0A32"/>
    <w:rPr>
      <w:rFonts w:ascii="Calibri" w:eastAsia="Times New Roman" w:hAnsi="Calibri" w:cs="Times New Roman"/>
      <w:b/>
      <w:bCs/>
      <w:sz w:val="28"/>
      <w:szCs w:val="28"/>
      <w:lang w:val="es-ES" w:eastAsia="es-ES"/>
    </w:rPr>
  </w:style>
  <w:style w:type="character" w:customStyle="1" w:styleId="Ttulo5Car">
    <w:name w:val="Título 5 Car"/>
    <w:basedOn w:val="Fuentedeprrafopredeter"/>
    <w:link w:val="Ttulo5"/>
    <w:uiPriority w:val="99"/>
    <w:semiHidden/>
    <w:locked/>
    <w:rsid w:val="000C4CCF"/>
    <w:rPr>
      <w:rFonts w:ascii="Calibri" w:hAnsi="Calibri" w:cs="Times New Roman"/>
      <w:b/>
      <w:bCs/>
      <w:i/>
      <w:iCs/>
      <w:sz w:val="26"/>
      <w:szCs w:val="26"/>
      <w:lang w:val="es-ES" w:eastAsia="es-ES" w:bidi="ar-SA"/>
    </w:rPr>
  </w:style>
  <w:style w:type="character" w:customStyle="1" w:styleId="Ttulo8Car">
    <w:name w:val="Título 8 Car"/>
    <w:basedOn w:val="Fuentedeprrafopredeter"/>
    <w:link w:val="Ttulo8"/>
    <w:uiPriority w:val="99"/>
    <w:locked/>
    <w:rsid w:val="00FF2B69"/>
    <w:rPr>
      <w:rFonts w:cs="Times New Roman"/>
      <w:i/>
      <w:iCs/>
      <w:sz w:val="24"/>
      <w:szCs w:val="24"/>
      <w:lang w:val="es-ES" w:eastAsia="es-ES"/>
    </w:rPr>
  </w:style>
  <w:style w:type="paragraph" w:customStyle="1" w:styleId="Default">
    <w:name w:val="Default"/>
    <w:uiPriority w:val="99"/>
    <w:rsid w:val="00220FA9"/>
    <w:pPr>
      <w:widowControl w:val="0"/>
      <w:autoSpaceDE w:val="0"/>
      <w:autoSpaceDN w:val="0"/>
      <w:adjustRightInd w:val="0"/>
    </w:pPr>
    <w:rPr>
      <w:color w:val="000000"/>
      <w:sz w:val="24"/>
      <w:szCs w:val="24"/>
      <w:lang w:val="es-ES" w:eastAsia="es-ES"/>
    </w:rPr>
  </w:style>
  <w:style w:type="paragraph" w:styleId="Encabezado">
    <w:name w:val="header"/>
    <w:aliases w:val="encabezado"/>
    <w:basedOn w:val="Default"/>
    <w:next w:val="Default"/>
    <w:link w:val="EncabezadoCar"/>
    <w:uiPriority w:val="99"/>
    <w:rsid w:val="00220FA9"/>
    <w:rPr>
      <w:color w:val="auto"/>
    </w:rPr>
  </w:style>
  <w:style w:type="character" w:customStyle="1" w:styleId="EncabezadoCar">
    <w:name w:val="Encabezado Car"/>
    <w:aliases w:val="encabezado Car"/>
    <w:basedOn w:val="Fuentedeprrafopredeter"/>
    <w:link w:val="Encabezado"/>
    <w:uiPriority w:val="99"/>
    <w:locked/>
    <w:rsid w:val="00662392"/>
    <w:rPr>
      <w:rFonts w:cs="Times New Roman"/>
      <w:sz w:val="24"/>
      <w:szCs w:val="24"/>
      <w:lang w:val="es-ES" w:eastAsia="es-ES"/>
    </w:rPr>
  </w:style>
  <w:style w:type="paragraph" w:styleId="Textoindependiente">
    <w:name w:val="Body Text"/>
    <w:basedOn w:val="Default"/>
    <w:next w:val="Default"/>
    <w:link w:val="TextoindependienteCar"/>
    <w:uiPriority w:val="99"/>
    <w:rsid w:val="00220FA9"/>
    <w:rPr>
      <w:color w:val="auto"/>
    </w:rPr>
  </w:style>
  <w:style w:type="character" w:customStyle="1" w:styleId="BodyTextChar">
    <w:name w:val="Body Text Char"/>
    <w:basedOn w:val="Fuentedeprrafopredeter"/>
    <w:link w:val="Textoindependiente"/>
    <w:uiPriority w:val="99"/>
    <w:locked/>
    <w:rsid w:val="0012133A"/>
    <w:rPr>
      <w:rFonts w:cs="Times New Roman"/>
      <w:sz w:val="24"/>
      <w:szCs w:val="24"/>
      <w:lang w:val="es-ES" w:eastAsia="es-ES" w:bidi="ar-SA"/>
    </w:rPr>
  </w:style>
  <w:style w:type="character" w:customStyle="1" w:styleId="TextoindependienteCar">
    <w:name w:val="Texto independiente Car"/>
    <w:basedOn w:val="Fuentedeprrafopredeter"/>
    <w:link w:val="Textoindependiente"/>
    <w:uiPriority w:val="99"/>
    <w:locked/>
    <w:rsid w:val="000C4CCF"/>
    <w:rPr>
      <w:rFonts w:cs="Times New Roman"/>
      <w:sz w:val="24"/>
      <w:szCs w:val="24"/>
      <w:lang w:val="es-ES" w:eastAsia="es-ES" w:bidi="ar-SA"/>
    </w:rPr>
  </w:style>
  <w:style w:type="paragraph" w:styleId="Sangradetextonormal">
    <w:name w:val="Body Text Indent"/>
    <w:basedOn w:val="Default"/>
    <w:next w:val="Default"/>
    <w:link w:val="SangradetextonormalCar"/>
    <w:uiPriority w:val="99"/>
    <w:rsid w:val="00220FA9"/>
    <w:rPr>
      <w:color w:val="auto"/>
    </w:rPr>
  </w:style>
  <w:style w:type="character" w:customStyle="1" w:styleId="SangradetextonormalCar">
    <w:name w:val="Sangría de texto normal Car"/>
    <w:basedOn w:val="Fuentedeprrafopredeter"/>
    <w:link w:val="Sangradetextonormal"/>
    <w:uiPriority w:val="99"/>
    <w:locked/>
    <w:rsid w:val="000C4CCF"/>
    <w:rPr>
      <w:rFonts w:cs="Times New Roman"/>
      <w:sz w:val="24"/>
      <w:szCs w:val="24"/>
      <w:lang w:val="es-ES" w:eastAsia="es-ES" w:bidi="ar-SA"/>
    </w:rPr>
  </w:style>
  <w:style w:type="paragraph" w:styleId="TDC1">
    <w:name w:val="toc 1"/>
    <w:basedOn w:val="Default"/>
    <w:next w:val="Default"/>
    <w:autoRedefine/>
    <w:uiPriority w:val="99"/>
    <w:semiHidden/>
    <w:rsid w:val="00956D6F"/>
    <w:pPr>
      <w:jc w:val="both"/>
    </w:pPr>
    <w:rPr>
      <w:color w:val="auto"/>
    </w:rPr>
  </w:style>
  <w:style w:type="character" w:styleId="Hipervnculo">
    <w:name w:val="Hyperlink"/>
    <w:basedOn w:val="Fuentedeprrafopredeter"/>
    <w:uiPriority w:val="99"/>
    <w:rsid w:val="00220FA9"/>
    <w:rPr>
      <w:rFonts w:ascii="Arial" w:hAnsi="Arial" w:cs="Arial"/>
      <w:b/>
      <w:bCs/>
      <w:color w:val="000000"/>
      <w:sz w:val="20"/>
      <w:szCs w:val="20"/>
    </w:rPr>
  </w:style>
  <w:style w:type="paragraph" w:styleId="Epgrafe">
    <w:name w:val="caption"/>
    <w:basedOn w:val="Default"/>
    <w:next w:val="Default"/>
    <w:uiPriority w:val="99"/>
    <w:qFormat/>
    <w:rsid w:val="00220FA9"/>
    <w:rPr>
      <w:color w:val="auto"/>
    </w:rPr>
  </w:style>
  <w:style w:type="paragraph" w:styleId="Textoindependiente3">
    <w:name w:val="Body Text 3"/>
    <w:basedOn w:val="Default"/>
    <w:next w:val="Default"/>
    <w:link w:val="Textoindependiente3Car"/>
    <w:uiPriority w:val="99"/>
    <w:rsid w:val="00220FA9"/>
    <w:rPr>
      <w:color w:val="auto"/>
    </w:rPr>
  </w:style>
  <w:style w:type="character" w:customStyle="1" w:styleId="Textoindependiente3Car">
    <w:name w:val="Texto independiente 3 Car"/>
    <w:basedOn w:val="Fuentedeprrafopredeter"/>
    <w:link w:val="Textoindependiente3"/>
    <w:uiPriority w:val="99"/>
    <w:semiHidden/>
    <w:rsid w:val="003C0A32"/>
    <w:rPr>
      <w:sz w:val="16"/>
      <w:szCs w:val="16"/>
      <w:lang w:val="es-ES" w:eastAsia="es-ES"/>
    </w:rPr>
  </w:style>
  <w:style w:type="paragraph" w:customStyle="1" w:styleId="Sangradetextonormal1">
    <w:name w:val="Sangría de texto normal1"/>
    <w:basedOn w:val="Default"/>
    <w:next w:val="Default"/>
    <w:uiPriority w:val="99"/>
    <w:rsid w:val="00220FA9"/>
    <w:rPr>
      <w:color w:val="auto"/>
    </w:rPr>
  </w:style>
  <w:style w:type="paragraph" w:styleId="Textodeglobo">
    <w:name w:val="Balloon Text"/>
    <w:basedOn w:val="Normal"/>
    <w:link w:val="TextodegloboCar"/>
    <w:uiPriority w:val="99"/>
    <w:semiHidden/>
    <w:rsid w:val="00A33B84"/>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CE5A7E"/>
    <w:rPr>
      <w:rFonts w:ascii="Tahoma" w:hAnsi="Tahoma" w:cs="Tahoma"/>
      <w:sz w:val="16"/>
      <w:szCs w:val="16"/>
      <w:lang w:val="es-ES" w:eastAsia="es-ES"/>
    </w:rPr>
  </w:style>
  <w:style w:type="paragraph" w:styleId="Sangra3detindependiente">
    <w:name w:val="Body Text Indent 3"/>
    <w:basedOn w:val="Normal"/>
    <w:link w:val="Sangra3detindependienteCar"/>
    <w:uiPriority w:val="99"/>
    <w:rsid w:val="00FE4654"/>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locked/>
    <w:rsid w:val="00FF2B69"/>
    <w:rPr>
      <w:rFonts w:cs="Times New Roman"/>
      <w:sz w:val="16"/>
      <w:szCs w:val="16"/>
      <w:lang w:val="es-ES" w:eastAsia="es-ES"/>
    </w:rPr>
  </w:style>
  <w:style w:type="paragraph" w:styleId="Sangra2detindependiente">
    <w:name w:val="Body Text Indent 2"/>
    <w:basedOn w:val="Normal"/>
    <w:link w:val="Sangra2detindependienteCar"/>
    <w:uiPriority w:val="99"/>
    <w:rsid w:val="00FE4654"/>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0C4CCF"/>
    <w:rPr>
      <w:rFonts w:cs="Times New Roman"/>
      <w:sz w:val="24"/>
      <w:szCs w:val="24"/>
      <w:lang w:val="es-ES" w:eastAsia="es-ES" w:bidi="ar-SA"/>
    </w:rPr>
  </w:style>
  <w:style w:type="paragraph" w:customStyle="1" w:styleId="xl25">
    <w:name w:val="xl25"/>
    <w:basedOn w:val="Normal"/>
    <w:uiPriority w:val="99"/>
    <w:rsid w:val="00FE4654"/>
    <w:pPr>
      <w:widowControl/>
      <w:pBdr>
        <w:bottom w:val="single" w:sz="8" w:space="0" w:color="auto"/>
      </w:pBdr>
      <w:autoSpaceDE/>
      <w:autoSpaceDN/>
      <w:adjustRightInd/>
      <w:spacing w:before="100" w:after="100"/>
      <w:jc w:val="center"/>
      <w:textAlignment w:val="center"/>
    </w:pPr>
    <w:rPr>
      <w:rFonts w:ascii="Arial Unicode MS" w:hAnsi="Arial Unicode MS"/>
    </w:rPr>
  </w:style>
  <w:style w:type="paragraph" w:customStyle="1" w:styleId="Ttulo10">
    <w:name w:val="Título 10"/>
    <w:basedOn w:val="Normal"/>
    <w:autoRedefine/>
    <w:uiPriority w:val="99"/>
    <w:rsid w:val="00B24B62"/>
    <w:pPr>
      <w:widowControl/>
      <w:tabs>
        <w:tab w:val="left" w:pos="567"/>
        <w:tab w:val="left" w:pos="1134"/>
      </w:tabs>
      <w:adjustRightInd/>
      <w:jc w:val="both"/>
    </w:pPr>
    <w:rPr>
      <w:rFonts w:ascii="Arial" w:hAnsi="Arial"/>
      <w:bCs/>
      <w:lang w:val="es-ES_tradnl"/>
    </w:rPr>
  </w:style>
  <w:style w:type="paragraph" w:styleId="Textoindependiente2">
    <w:name w:val="Body Text 2"/>
    <w:basedOn w:val="Normal"/>
    <w:link w:val="Textoindependiente2Car"/>
    <w:uiPriority w:val="99"/>
    <w:rsid w:val="00C26500"/>
    <w:pPr>
      <w:spacing w:after="120" w:line="480" w:lineRule="auto"/>
    </w:pPr>
  </w:style>
  <w:style w:type="character" w:customStyle="1" w:styleId="Textoindependiente2Car">
    <w:name w:val="Texto independiente 2 Car"/>
    <w:basedOn w:val="Fuentedeprrafopredeter"/>
    <w:link w:val="Textoindependiente2"/>
    <w:uiPriority w:val="99"/>
    <w:locked/>
    <w:rsid w:val="00FF2B69"/>
    <w:rPr>
      <w:rFonts w:cs="Times New Roman"/>
      <w:sz w:val="24"/>
      <w:szCs w:val="24"/>
      <w:lang w:val="es-ES" w:eastAsia="es-ES"/>
    </w:rPr>
  </w:style>
  <w:style w:type="paragraph" w:customStyle="1" w:styleId="Body">
    <w:name w:val="Body"/>
    <w:aliases w:val="b,b Char"/>
    <w:uiPriority w:val="99"/>
    <w:rsid w:val="00E66F56"/>
    <w:pPr>
      <w:spacing w:before="60" w:after="120" w:line="280" w:lineRule="atLeast"/>
      <w:jc w:val="both"/>
    </w:pPr>
    <w:rPr>
      <w:rFonts w:ascii="Arial" w:hAnsi="Arial"/>
      <w:lang w:val="es-CL" w:eastAsia="en-US"/>
    </w:rPr>
  </w:style>
  <w:style w:type="paragraph" w:styleId="Piedepgina">
    <w:name w:val="footer"/>
    <w:basedOn w:val="Normal"/>
    <w:link w:val="PiedepginaCar"/>
    <w:uiPriority w:val="99"/>
    <w:rsid w:val="007E6F94"/>
    <w:pPr>
      <w:tabs>
        <w:tab w:val="center" w:pos="4252"/>
        <w:tab w:val="right" w:pos="8504"/>
      </w:tabs>
    </w:pPr>
  </w:style>
  <w:style w:type="character" w:customStyle="1" w:styleId="PiedepginaCar">
    <w:name w:val="Pie de página Car"/>
    <w:basedOn w:val="Fuentedeprrafopredeter"/>
    <w:link w:val="Piedepgina"/>
    <w:uiPriority w:val="99"/>
    <w:locked/>
    <w:rsid w:val="00C94C24"/>
    <w:rPr>
      <w:rFonts w:cs="Times New Roman"/>
      <w:sz w:val="24"/>
      <w:szCs w:val="24"/>
      <w:lang w:val="es-ES" w:eastAsia="es-ES" w:bidi="ar-SA"/>
    </w:rPr>
  </w:style>
  <w:style w:type="character" w:styleId="Nmerodepgina">
    <w:name w:val="page number"/>
    <w:basedOn w:val="Fuentedeprrafopredeter"/>
    <w:uiPriority w:val="99"/>
    <w:rsid w:val="007E6F94"/>
    <w:rPr>
      <w:rFonts w:cs="Times New Roman"/>
    </w:rPr>
  </w:style>
  <w:style w:type="paragraph" w:customStyle="1" w:styleId="normalconsangria">
    <w:name w:val="normal con sangria"/>
    <w:basedOn w:val="Normal"/>
    <w:uiPriority w:val="99"/>
    <w:rsid w:val="000C4CCF"/>
    <w:pPr>
      <w:tabs>
        <w:tab w:val="left" w:pos="0"/>
        <w:tab w:val="left" w:pos="567"/>
        <w:tab w:val="left" w:pos="2552"/>
      </w:tabs>
      <w:adjustRightInd/>
      <w:spacing w:after="240"/>
      <w:jc w:val="both"/>
    </w:pPr>
    <w:rPr>
      <w:b/>
      <w:bCs/>
      <w:lang w:val="es-ES_tradnl"/>
    </w:rPr>
  </w:style>
  <w:style w:type="paragraph" w:customStyle="1" w:styleId="Textoindependiente21">
    <w:name w:val="Texto independiente 21"/>
    <w:basedOn w:val="Normal"/>
    <w:uiPriority w:val="99"/>
    <w:rsid w:val="000C4CCF"/>
    <w:pPr>
      <w:widowControl/>
      <w:overflowPunct w:val="0"/>
      <w:jc w:val="both"/>
      <w:textAlignment w:val="baseline"/>
    </w:pPr>
    <w:rPr>
      <w:rFonts w:ascii="Arial" w:hAnsi="Arial"/>
      <w:szCs w:val="20"/>
      <w:lang w:bidi="he-IL"/>
    </w:rPr>
  </w:style>
  <w:style w:type="paragraph" w:styleId="Prrafodelista">
    <w:name w:val="List Paragraph"/>
    <w:basedOn w:val="Normal"/>
    <w:uiPriority w:val="99"/>
    <w:qFormat/>
    <w:rsid w:val="00AB2E18"/>
    <w:pPr>
      <w:widowControl/>
      <w:autoSpaceDE/>
      <w:autoSpaceDN/>
      <w:adjustRightInd/>
      <w:ind w:left="708"/>
    </w:pPr>
  </w:style>
  <w:style w:type="paragraph" w:styleId="Subttulo">
    <w:name w:val="Subtitle"/>
    <w:basedOn w:val="Normal"/>
    <w:link w:val="SubttuloCar"/>
    <w:uiPriority w:val="99"/>
    <w:qFormat/>
    <w:rsid w:val="008528A2"/>
    <w:pPr>
      <w:widowControl/>
      <w:tabs>
        <w:tab w:val="left" w:pos="567"/>
      </w:tabs>
      <w:overflowPunct w:val="0"/>
      <w:jc w:val="center"/>
      <w:textAlignment w:val="baseline"/>
    </w:pPr>
    <w:rPr>
      <w:rFonts w:ascii="Arial" w:hAnsi="Arial"/>
      <w:b/>
      <w:caps/>
      <w:szCs w:val="20"/>
      <w:u w:val="single"/>
      <w:lang w:val="es-CL" w:bidi="he-IL"/>
    </w:rPr>
  </w:style>
  <w:style w:type="character" w:customStyle="1" w:styleId="SubttuloCar">
    <w:name w:val="Subtítulo Car"/>
    <w:basedOn w:val="Fuentedeprrafopredeter"/>
    <w:link w:val="Subttulo"/>
    <w:uiPriority w:val="99"/>
    <w:locked/>
    <w:rsid w:val="008528A2"/>
    <w:rPr>
      <w:rFonts w:ascii="Arial" w:hAnsi="Arial" w:cs="Times New Roman"/>
      <w:b/>
      <w:caps/>
      <w:sz w:val="24"/>
      <w:u w:val="single"/>
      <w:lang w:eastAsia="es-ES" w:bidi="he-IL"/>
    </w:rPr>
  </w:style>
  <w:style w:type="character" w:customStyle="1" w:styleId="HeaderChar1">
    <w:name w:val="Header Char1"/>
    <w:aliases w:val="encabezado Char1"/>
    <w:basedOn w:val="Fuentedeprrafopredeter"/>
    <w:uiPriority w:val="99"/>
    <w:semiHidden/>
    <w:locked/>
    <w:rsid w:val="00C94C24"/>
    <w:rPr>
      <w:rFonts w:eastAsia="Times New Roman" w:cs="Times New Roman"/>
      <w:lang w:val="es-CL" w:eastAsia="es-ES" w:bidi="he-IL"/>
    </w:rPr>
  </w:style>
  <w:style w:type="table" w:styleId="Tablaconcuadrcula">
    <w:name w:val="Table Grid"/>
    <w:basedOn w:val="Tablanormal"/>
    <w:uiPriority w:val="99"/>
    <w:rsid w:val="003152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uiPriority w:val="99"/>
    <w:rsid w:val="00A212B7"/>
    <w:pPr>
      <w:widowControl/>
      <w:overflowPunct w:val="0"/>
      <w:jc w:val="both"/>
      <w:textAlignment w:val="baseline"/>
    </w:pPr>
    <w:rPr>
      <w:rFonts w:ascii="Arial" w:hAnsi="Arial"/>
      <w:szCs w:val="20"/>
      <w:lang w:bidi="he-IL"/>
    </w:rPr>
  </w:style>
  <w:style w:type="character" w:customStyle="1" w:styleId="CarCar8">
    <w:name w:val="Car Car8"/>
    <w:basedOn w:val="Fuentedeprrafopredeter"/>
    <w:uiPriority w:val="99"/>
    <w:rsid w:val="001A551E"/>
    <w:rPr>
      <w:rFonts w:ascii="Times New Roman" w:hAnsi="Times New Roman" w:cs="Times New Roman"/>
      <w:sz w:val="24"/>
      <w:szCs w:val="24"/>
      <w:lang w:val="es-ES" w:eastAsia="es-ES"/>
    </w:rPr>
  </w:style>
  <w:style w:type="paragraph" w:customStyle="1" w:styleId="Vietas1tipopunto">
    <w:name w:val="Viñetas 1 tipo punto"/>
    <w:basedOn w:val="Normal"/>
    <w:autoRedefine/>
    <w:uiPriority w:val="99"/>
    <w:rsid w:val="00216CD2"/>
    <w:pPr>
      <w:widowControl/>
      <w:numPr>
        <w:numId w:val="27"/>
      </w:numPr>
      <w:tabs>
        <w:tab w:val="clear" w:pos="720"/>
        <w:tab w:val="num" w:pos="426"/>
        <w:tab w:val="left" w:pos="2552"/>
      </w:tabs>
      <w:autoSpaceDE/>
      <w:autoSpaceDN/>
      <w:adjustRightInd/>
      <w:spacing w:after="240"/>
      <w:ind w:left="425" w:hanging="357"/>
      <w:jc w:val="both"/>
    </w:pPr>
    <w:rPr>
      <w:szCs w:val="20"/>
      <w:lang w:val="es-ES_tradnl"/>
    </w:rPr>
  </w:style>
  <w:style w:type="paragraph" w:customStyle="1" w:styleId="Vietas2tipopunto">
    <w:name w:val="Viñetas 2 tipo punto"/>
    <w:basedOn w:val="Vietas1tipopunto"/>
    <w:uiPriority w:val="99"/>
    <w:rsid w:val="00216CD2"/>
    <w:pPr>
      <w:tabs>
        <w:tab w:val="clear" w:pos="426"/>
        <w:tab w:val="num" w:pos="720"/>
      </w:tabs>
      <w:spacing w:after="120"/>
      <w:ind w:left="720" w:hanging="360"/>
    </w:pPr>
  </w:style>
  <w:style w:type="paragraph" w:styleId="Continuarlista2">
    <w:name w:val="List Continue 2"/>
    <w:basedOn w:val="Continuarlista"/>
    <w:uiPriority w:val="99"/>
    <w:rsid w:val="00DD0132"/>
    <w:pPr>
      <w:widowControl/>
      <w:autoSpaceDE/>
      <w:autoSpaceDN/>
      <w:adjustRightInd/>
      <w:spacing w:after="240" w:line="360" w:lineRule="auto"/>
      <w:ind w:left="0" w:right="720"/>
      <w:contextualSpacing w:val="0"/>
      <w:jc w:val="both"/>
    </w:pPr>
    <w:rPr>
      <w:rFonts w:ascii="Garamond" w:hAnsi="Garamond"/>
      <w:sz w:val="22"/>
      <w:szCs w:val="20"/>
      <w:lang w:val="es-ES_tradnl"/>
    </w:rPr>
  </w:style>
  <w:style w:type="paragraph" w:styleId="Continuarlista">
    <w:name w:val="List Continue"/>
    <w:basedOn w:val="Normal"/>
    <w:uiPriority w:val="99"/>
    <w:rsid w:val="00DD0132"/>
    <w:pPr>
      <w:spacing w:after="120"/>
      <w:ind w:left="360"/>
      <w:contextualSpacing/>
    </w:pPr>
  </w:style>
  <w:style w:type="paragraph" w:styleId="Listaconvietas2">
    <w:name w:val="List Bullet 2"/>
    <w:basedOn w:val="Normal"/>
    <w:autoRedefine/>
    <w:uiPriority w:val="99"/>
    <w:rsid w:val="00E513A4"/>
    <w:pPr>
      <w:widowControl/>
      <w:numPr>
        <w:numId w:val="34"/>
      </w:numPr>
      <w:tabs>
        <w:tab w:val="clear" w:pos="720"/>
        <w:tab w:val="num" w:pos="360"/>
      </w:tabs>
      <w:autoSpaceDE/>
      <w:autoSpaceDN/>
      <w:adjustRightInd/>
      <w:spacing w:line="270" w:lineRule="exact"/>
      <w:ind w:hanging="720"/>
      <w:jc w:val="both"/>
    </w:pPr>
    <w:rPr>
      <w:rFonts w:ascii="Arial" w:hAnsi="Arial" w:cs="Arial"/>
      <w:b/>
      <w:sz w:val="22"/>
      <w:szCs w:val="22"/>
      <w:lang w:val="es-CL"/>
    </w:rPr>
  </w:style>
  <w:style w:type="paragraph" w:customStyle="1" w:styleId="Estilo2">
    <w:name w:val="Estilo2"/>
    <w:basedOn w:val="Listaconvietas5"/>
    <w:uiPriority w:val="99"/>
    <w:rsid w:val="00067E47"/>
    <w:pPr>
      <w:widowControl/>
      <w:numPr>
        <w:numId w:val="31"/>
      </w:numPr>
      <w:autoSpaceDE/>
      <w:autoSpaceDN/>
      <w:adjustRightInd/>
      <w:contextualSpacing w:val="0"/>
    </w:pPr>
    <w:rPr>
      <w:b/>
      <w:sz w:val="20"/>
      <w:szCs w:val="20"/>
      <w:lang w:val="es-CL"/>
    </w:rPr>
  </w:style>
  <w:style w:type="paragraph" w:styleId="Listaconvietas5">
    <w:name w:val="List Bullet 5"/>
    <w:basedOn w:val="Normal"/>
    <w:uiPriority w:val="99"/>
    <w:rsid w:val="00067E47"/>
    <w:pPr>
      <w:tabs>
        <w:tab w:val="num" w:pos="643"/>
      </w:tabs>
      <w:ind w:left="643" w:hanging="360"/>
      <w:contextualSpacing/>
    </w:pPr>
  </w:style>
  <w:style w:type="paragraph" w:customStyle="1" w:styleId="Documento1">
    <w:name w:val="Documento 1"/>
    <w:uiPriority w:val="99"/>
    <w:rsid w:val="00E45610"/>
    <w:pPr>
      <w:keepNext/>
      <w:keepLines/>
      <w:widowControl w:val="0"/>
      <w:tabs>
        <w:tab w:val="left" w:pos="-720"/>
      </w:tabs>
      <w:suppressAutoHyphens/>
      <w:overflowPunct w:val="0"/>
      <w:autoSpaceDE w:val="0"/>
      <w:autoSpaceDN w:val="0"/>
      <w:adjustRightInd w:val="0"/>
      <w:textAlignment w:val="baseline"/>
    </w:pPr>
    <w:rPr>
      <w:rFonts w:ascii="OCRB" w:hAnsi="OCRB"/>
      <w:sz w:val="24"/>
      <w:lang w:val="en-US" w:eastAsia="es-ES"/>
    </w:rPr>
  </w:style>
  <w:style w:type="paragraph" w:styleId="Ttulo">
    <w:name w:val="Title"/>
    <w:basedOn w:val="Normal"/>
    <w:link w:val="TtuloCar"/>
    <w:uiPriority w:val="99"/>
    <w:qFormat/>
    <w:rsid w:val="00F22E64"/>
    <w:pPr>
      <w:widowControl/>
      <w:tabs>
        <w:tab w:val="left" w:pos="0"/>
      </w:tabs>
      <w:autoSpaceDE/>
      <w:autoSpaceDN/>
      <w:adjustRightInd/>
      <w:jc w:val="center"/>
    </w:pPr>
    <w:rPr>
      <w:rFonts w:ascii="Arial" w:hAnsi="Arial"/>
      <w:b/>
      <w:szCs w:val="20"/>
      <w:lang w:val="es-ES_tradnl"/>
    </w:rPr>
  </w:style>
  <w:style w:type="character" w:customStyle="1" w:styleId="TtuloCar">
    <w:name w:val="Título Car"/>
    <w:basedOn w:val="Fuentedeprrafopredeter"/>
    <w:link w:val="Ttulo"/>
    <w:uiPriority w:val="99"/>
    <w:locked/>
    <w:rsid w:val="00F22E64"/>
    <w:rPr>
      <w:rFonts w:ascii="Arial" w:hAnsi="Arial" w:cs="Times New Roman"/>
      <w:b/>
      <w:sz w:val="24"/>
      <w:lang w:val="es-ES_tradnl" w:eastAsia="es-ES"/>
    </w:rPr>
  </w:style>
  <w:style w:type="paragraph" w:styleId="Textosinformato">
    <w:name w:val="Plain Text"/>
    <w:basedOn w:val="Normal"/>
    <w:link w:val="TextosinformatoCar"/>
    <w:uiPriority w:val="99"/>
    <w:rsid w:val="007922AE"/>
    <w:pPr>
      <w:widowControl/>
      <w:autoSpaceDE/>
      <w:autoSpaceDN/>
      <w:adjustRightInd/>
    </w:pPr>
    <w:rPr>
      <w:rFonts w:ascii="Consolas" w:hAnsi="Consolas"/>
      <w:sz w:val="21"/>
      <w:szCs w:val="21"/>
      <w:lang w:eastAsia="en-US"/>
    </w:rPr>
  </w:style>
  <w:style w:type="character" w:customStyle="1" w:styleId="TextosinformatoCar">
    <w:name w:val="Texto sin formato Car"/>
    <w:basedOn w:val="Fuentedeprrafopredeter"/>
    <w:link w:val="Textosinformato"/>
    <w:uiPriority w:val="99"/>
    <w:locked/>
    <w:rsid w:val="007922AE"/>
    <w:rPr>
      <w:rFonts w:ascii="Consolas" w:eastAsia="Times New Roman" w:hAnsi="Consolas" w:cs="Times New Roman"/>
      <w:sz w:val="21"/>
      <w:szCs w:val="21"/>
      <w:lang w:val="es-ES" w:eastAsia="en-US"/>
    </w:rPr>
  </w:style>
</w:styles>
</file>

<file path=word/webSettings.xml><?xml version="1.0" encoding="utf-8"?>
<w:webSettings xmlns:r="http://schemas.openxmlformats.org/officeDocument/2006/relationships" xmlns:w="http://schemas.openxmlformats.org/wordprocessingml/2006/main">
  <w:divs>
    <w:div w:id="1370691565">
      <w:marLeft w:val="0"/>
      <w:marRight w:val="0"/>
      <w:marTop w:val="0"/>
      <w:marBottom w:val="0"/>
      <w:divBdr>
        <w:top w:val="none" w:sz="0" w:space="0" w:color="auto"/>
        <w:left w:val="none" w:sz="0" w:space="0" w:color="auto"/>
        <w:bottom w:val="none" w:sz="0" w:space="0" w:color="auto"/>
        <w:right w:val="none" w:sz="0" w:space="0" w:color="auto"/>
      </w:divBdr>
    </w:div>
    <w:div w:id="1370691566">
      <w:marLeft w:val="0"/>
      <w:marRight w:val="0"/>
      <w:marTop w:val="0"/>
      <w:marBottom w:val="0"/>
      <w:divBdr>
        <w:top w:val="none" w:sz="0" w:space="0" w:color="auto"/>
        <w:left w:val="none" w:sz="0" w:space="0" w:color="auto"/>
        <w:bottom w:val="none" w:sz="0" w:space="0" w:color="auto"/>
        <w:right w:val="none" w:sz="0" w:space="0" w:color="auto"/>
      </w:divBdr>
    </w:div>
    <w:div w:id="1370691567">
      <w:marLeft w:val="0"/>
      <w:marRight w:val="0"/>
      <w:marTop w:val="0"/>
      <w:marBottom w:val="0"/>
      <w:divBdr>
        <w:top w:val="none" w:sz="0" w:space="0" w:color="auto"/>
        <w:left w:val="none" w:sz="0" w:space="0" w:color="auto"/>
        <w:bottom w:val="none" w:sz="0" w:space="0" w:color="auto"/>
        <w:right w:val="none" w:sz="0" w:space="0" w:color="auto"/>
      </w:divBdr>
    </w:div>
    <w:div w:id="13706915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13</Pages>
  <Words>2761</Words>
  <Characters>15188</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CONSULTORÍA "ESTUDIO DEL COMPORTAMIENTO HIDRÁULICO E HIDROLÓGICO DEL ESTERO PELALES"</vt:lpstr>
    </vt:vector>
  </TitlesOfParts>
  <Company/>
  <LinksUpToDate>false</LinksUpToDate>
  <CharactersWithSpaces>17914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CONSULTORÍA "ESTUDIO DEL COMPORTAMIENTO HIDRÁULICO E HIDROLÓGICO DEL ESTERO PELALES"</dc:title>
  <dc:creator>Prisma Ingeniería</dc:creator>
  <cp:lastModifiedBy>AmSavS</cp:lastModifiedBy>
  <cp:revision>29</cp:revision>
  <cp:lastPrinted>2012-08-30T21:40:00Z</cp:lastPrinted>
  <dcterms:created xsi:type="dcterms:W3CDTF">2012-06-05T23:21:00Z</dcterms:created>
  <dcterms:modified xsi:type="dcterms:W3CDTF">2012-08-30T22:48:00Z</dcterms:modified>
</cp:coreProperties>
</file>